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E4776" w14:textId="77777777" w:rsidR="00847389" w:rsidRPr="00983CEF" w:rsidRDefault="00847389" w:rsidP="00847389">
      <w:pPr>
        <w:spacing w:after="0" w:line="240" w:lineRule="auto"/>
        <w:contextualSpacing/>
        <w:jc w:val="center"/>
        <w:rPr>
          <w:rFonts w:ascii="Times New Roman" w:eastAsia="Times New Roman" w:hAnsi="Times New Roman" w:cs="Times New Roman"/>
          <w:b/>
          <w:bCs/>
          <w:color w:val="000000"/>
          <w:sz w:val="24"/>
          <w:szCs w:val="24"/>
        </w:rPr>
      </w:pPr>
      <w:r w:rsidRPr="00983CEF">
        <w:rPr>
          <w:rFonts w:ascii="Times New Roman" w:eastAsia="Times New Roman" w:hAnsi="Times New Roman" w:cs="Times New Roman"/>
          <w:b/>
          <w:bCs/>
          <w:color w:val="000000"/>
          <w:sz w:val="24"/>
          <w:szCs w:val="24"/>
        </w:rPr>
        <w:t>STADIUM AUTHORITY OF THE CITY OF PITTSBURGH</w:t>
      </w:r>
    </w:p>
    <w:p w14:paraId="74E8435E" w14:textId="77777777" w:rsidR="00847389" w:rsidRPr="00983CEF" w:rsidRDefault="00847389" w:rsidP="00847389">
      <w:pPr>
        <w:spacing w:after="0" w:line="240" w:lineRule="auto"/>
        <w:contextualSpacing/>
        <w:jc w:val="center"/>
        <w:rPr>
          <w:rFonts w:ascii="Times New Roman" w:eastAsia="Times New Roman" w:hAnsi="Times New Roman" w:cs="Times New Roman"/>
          <w:b/>
          <w:bCs/>
          <w:color w:val="000000"/>
          <w:sz w:val="24"/>
          <w:szCs w:val="24"/>
        </w:rPr>
      </w:pPr>
      <w:r w:rsidRPr="00983CEF">
        <w:rPr>
          <w:rFonts w:ascii="Times New Roman" w:eastAsia="Times New Roman" w:hAnsi="Times New Roman" w:cs="Times New Roman"/>
          <w:b/>
          <w:bCs/>
          <w:color w:val="000000"/>
          <w:sz w:val="24"/>
          <w:szCs w:val="24"/>
        </w:rPr>
        <w:t>BOARD MEETING</w:t>
      </w:r>
    </w:p>
    <w:p w14:paraId="0D6D749F" w14:textId="2F566122" w:rsidR="00847389" w:rsidRPr="00F61B91" w:rsidRDefault="000929A2" w:rsidP="00847389">
      <w:pPr>
        <w:spacing w:after="0" w:line="240" w:lineRule="auto"/>
        <w:contextualSpacing/>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THURSDAY</w:t>
      </w:r>
      <w:r w:rsidR="00847389" w:rsidRPr="00F61B91">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DECEMBER</w:t>
      </w:r>
      <w:r w:rsidR="00A34FBF">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16</w:t>
      </w:r>
      <w:r w:rsidR="00847389" w:rsidRPr="00F61B91">
        <w:rPr>
          <w:rFonts w:ascii="Times New Roman" w:eastAsia="Times New Roman" w:hAnsi="Times New Roman" w:cs="Times New Roman"/>
          <w:b/>
          <w:bCs/>
          <w:color w:val="000000"/>
          <w:sz w:val="24"/>
          <w:szCs w:val="24"/>
        </w:rPr>
        <w:t>, 2021</w:t>
      </w:r>
    </w:p>
    <w:p w14:paraId="3B1FBAD3" w14:textId="124D3DD1" w:rsidR="00847389" w:rsidRPr="00983CEF" w:rsidRDefault="000929A2" w:rsidP="00847389">
      <w:pPr>
        <w:spacing w:after="0" w:line="240" w:lineRule="auto"/>
        <w:contextualSpacing/>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w:t>
      </w:r>
      <w:r w:rsidR="00847389" w:rsidRPr="00F61B91">
        <w:rPr>
          <w:rFonts w:ascii="Times New Roman" w:eastAsia="Times New Roman" w:hAnsi="Times New Roman" w:cs="Times New Roman"/>
          <w:b/>
          <w:bCs/>
          <w:color w:val="000000"/>
          <w:sz w:val="24"/>
          <w:szCs w:val="24"/>
        </w:rPr>
        <w:t>:0</w:t>
      </w:r>
      <w:r>
        <w:rPr>
          <w:rFonts w:ascii="Times New Roman" w:eastAsia="Times New Roman" w:hAnsi="Times New Roman" w:cs="Times New Roman"/>
          <w:b/>
          <w:bCs/>
          <w:color w:val="000000"/>
          <w:sz w:val="24"/>
          <w:szCs w:val="24"/>
        </w:rPr>
        <w:t>7</w:t>
      </w:r>
      <w:r w:rsidR="00847389" w:rsidRPr="00F61B91">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P</w:t>
      </w:r>
      <w:r w:rsidR="00847389" w:rsidRPr="00F61B91">
        <w:rPr>
          <w:rFonts w:ascii="Times New Roman" w:eastAsia="Times New Roman" w:hAnsi="Times New Roman" w:cs="Times New Roman"/>
          <w:b/>
          <w:bCs/>
          <w:color w:val="000000"/>
          <w:sz w:val="24"/>
          <w:szCs w:val="24"/>
        </w:rPr>
        <w:t>.M. E.S.T.</w:t>
      </w:r>
    </w:p>
    <w:p w14:paraId="4B4EF9EF" w14:textId="77777777" w:rsidR="00847389" w:rsidRDefault="00847389" w:rsidP="00847389">
      <w:pPr>
        <w:spacing w:after="0"/>
        <w:jc w:val="both"/>
        <w:rPr>
          <w:rFonts w:ascii="Times New Roman" w:hAnsi="Times New Roman" w:cs="Times New Roman"/>
          <w:sz w:val="24"/>
          <w:szCs w:val="24"/>
        </w:rPr>
      </w:pPr>
    </w:p>
    <w:p w14:paraId="2FD71207" w14:textId="04D691D3" w:rsidR="00847389" w:rsidRPr="00947E1D" w:rsidRDefault="00847389" w:rsidP="00847389">
      <w:pPr>
        <w:spacing w:after="0"/>
        <w:jc w:val="both"/>
        <w:rPr>
          <w:rFonts w:ascii="Times New Roman" w:hAnsi="Times New Roman" w:cs="Times New Roman"/>
          <w:sz w:val="24"/>
          <w:szCs w:val="24"/>
        </w:rPr>
      </w:pPr>
      <w:r w:rsidRPr="00947E1D">
        <w:rPr>
          <w:rFonts w:ascii="Times New Roman" w:hAnsi="Times New Roman" w:cs="Times New Roman"/>
          <w:sz w:val="24"/>
          <w:szCs w:val="24"/>
        </w:rPr>
        <w:t>A general meeting of the Board of Directors of the Stadium Authority of the City of Pittsburgh was held upon prop</w:t>
      </w:r>
      <w:r w:rsidRPr="00F61B91">
        <w:rPr>
          <w:rFonts w:ascii="Times New Roman" w:hAnsi="Times New Roman" w:cs="Times New Roman"/>
          <w:sz w:val="24"/>
          <w:szCs w:val="24"/>
        </w:rPr>
        <w:t xml:space="preserve">er notice on </w:t>
      </w:r>
      <w:r w:rsidR="003D4B98">
        <w:rPr>
          <w:rFonts w:ascii="Times New Roman" w:hAnsi="Times New Roman" w:cs="Times New Roman"/>
          <w:sz w:val="24"/>
          <w:szCs w:val="24"/>
        </w:rPr>
        <w:t>December 16, 2021</w:t>
      </w:r>
      <w:r w:rsidRPr="00F61B91">
        <w:rPr>
          <w:rFonts w:ascii="Times New Roman" w:hAnsi="Times New Roman" w:cs="Times New Roman"/>
          <w:sz w:val="24"/>
          <w:szCs w:val="24"/>
        </w:rPr>
        <w:t>.</w:t>
      </w:r>
      <w:r w:rsidRPr="00947E1D">
        <w:rPr>
          <w:rFonts w:ascii="Times New Roman" w:hAnsi="Times New Roman" w:cs="Times New Roman"/>
          <w:sz w:val="24"/>
          <w:szCs w:val="24"/>
        </w:rPr>
        <w:t xml:space="preserve"> Due to the COVID-19 pandemic and guidance from public health experts, the meeting was conducted remotely via the online conferencing platform, Zoom. Board members in attendance: </w:t>
      </w:r>
      <w:r w:rsidRPr="005516E9">
        <w:rPr>
          <w:rFonts w:ascii="Times New Roman" w:hAnsi="Times New Roman" w:cs="Times New Roman"/>
          <w:sz w:val="24"/>
          <w:szCs w:val="24"/>
        </w:rPr>
        <w:t>Stanley Lederman, Chairperson;</w:t>
      </w:r>
      <w:r w:rsidR="007F4211">
        <w:rPr>
          <w:rFonts w:ascii="Times New Roman" w:hAnsi="Times New Roman" w:cs="Times New Roman"/>
          <w:sz w:val="24"/>
          <w:szCs w:val="24"/>
        </w:rPr>
        <w:t xml:space="preserve"> </w:t>
      </w:r>
      <w:r w:rsidRPr="005516E9">
        <w:rPr>
          <w:rFonts w:ascii="Times New Roman" w:hAnsi="Times New Roman" w:cs="Times New Roman"/>
          <w:sz w:val="24"/>
          <w:szCs w:val="24"/>
        </w:rPr>
        <w:t>Reverend Brenda Gregg, Treasurer and Assistant Secretary; Steve Steingart, Secretary;</w:t>
      </w:r>
      <w:r w:rsidR="007F4211">
        <w:rPr>
          <w:rFonts w:ascii="Times New Roman" w:hAnsi="Times New Roman" w:cs="Times New Roman"/>
          <w:sz w:val="24"/>
          <w:szCs w:val="24"/>
        </w:rPr>
        <w:t xml:space="preserve"> Ralph Horgan, Member; </w:t>
      </w:r>
      <w:r w:rsidRPr="005516E9">
        <w:rPr>
          <w:rFonts w:ascii="Times New Roman" w:hAnsi="Times New Roman" w:cs="Times New Roman"/>
          <w:sz w:val="24"/>
          <w:szCs w:val="24"/>
        </w:rPr>
        <w:t>and Keith Reed, Member; as well as Authority staff members: Mar</w:t>
      </w:r>
      <w:r w:rsidR="00A34FBF">
        <w:rPr>
          <w:rFonts w:ascii="Times New Roman" w:hAnsi="Times New Roman" w:cs="Times New Roman"/>
          <w:sz w:val="24"/>
          <w:szCs w:val="24"/>
        </w:rPr>
        <w:t>y Conturo, Doug Straley</w:t>
      </w:r>
      <w:r w:rsidRPr="005516E9">
        <w:rPr>
          <w:rFonts w:ascii="Times New Roman" w:hAnsi="Times New Roman" w:cs="Times New Roman"/>
          <w:sz w:val="24"/>
          <w:szCs w:val="24"/>
        </w:rPr>
        <w:t>, Rhea</w:t>
      </w:r>
      <w:r w:rsidR="007F4211">
        <w:rPr>
          <w:rFonts w:ascii="Times New Roman" w:hAnsi="Times New Roman" w:cs="Times New Roman"/>
          <w:sz w:val="24"/>
          <w:szCs w:val="24"/>
        </w:rPr>
        <w:t xml:space="preserve"> L.</w:t>
      </w:r>
      <w:r w:rsidRPr="005516E9">
        <w:rPr>
          <w:rFonts w:ascii="Times New Roman" w:hAnsi="Times New Roman" w:cs="Times New Roman"/>
          <w:sz w:val="24"/>
          <w:szCs w:val="24"/>
        </w:rPr>
        <w:t xml:space="preserve"> Thomas,</w:t>
      </w:r>
      <w:r w:rsidR="00A34FBF">
        <w:rPr>
          <w:rFonts w:ascii="Times New Roman" w:hAnsi="Times New Roman" w:cs="Times New Roman"/>
          <w:sz w:val="24"/>
          <w:szCs w:val="24"/>
        </w:rPr>
        <w:t xml:space="preserve"> </w:t>
      </w:r>
      <w:r w:rsidR="003D4B98">
        <w:rPr>
          <w:rFonts w:ascii="Times New Roman" w:hAnsi="Times New Roman" w:cs="Times New Roman"/>
          <w:sz w:val="24"/>
          <w:szCs w:val="24"/>
        </w:rPr>
        <w:t xml:space="preserve">Dana Kramer, Rosanne Casciato, Michael Wassil, Bill Williams, Tom Ryser, Yvonne Ludwig, Edith Ruiz, Courtney Stoots </w:t>
      </w:r>
      <w:r w:rsidR="00A34FBF">
        <w:rPr>
          <w:rFonts w:ascii="Times New Roman" w:hAnsi="Times New Roman" w:cs="Times New Roman"/>
          <w:sz w:val="24"/>
          <w:szCs w:val="24"/>
        </w:rPr>
        <w:t xml:space="preserve">and </w:t>
      </w:r>
      <w:r w:rsidR="003D4B98">
        <w:rPr>
          <w:rFonts w:ascii="Times New Roman" w:hAnsi="Times New Roman" w:cs="Times New Roman"/>
          <w:sz w:val="24"/>
          <w:szCs w:val="24"/>
        </w:rPr>
        <w:t xml:space="preserve">Paul McDonald Jr. </w:t>
      </w:r>
      <w:r w:rsidRPr="00F45380">
        <w:rPr>
          <w:rFonts w:ascii="Times New Roman" w:hAnsi="Times New Roman" w:cs="Times New Roman"/>
          <w:sz w:val="24"/>
          <w:szCs w:val="24"/>
        </w:rPr>
        <w:t>Also in attendance: Diane Wohlfarth, Solicitor; Clarence Curry, Senior Diversity Coordinator;</w:t>
      </w:r>
      <w:r w:rsidR="00A34FBF">
        <w:rPr>
          <w:rFonts w:ascii="Times New Roman" w:hAnsi="Times New Roman" w:cs="Times New Roman"/>
          <w:sz w:val="24"/>
          <w:szCs w:val="24"/>
        </w:rPr>
        <w:t xml:space="preserve"> </w:t>
      </w:r>
      <w:r w:rsidR="000929A2">
        <w:rPr>
          <w:rFonts w:ascii="Times New Roman" w:hAnsi="Times New Roman" w:cs="Times New Roman"/>
          <w:sz w:val="24"/>
          <w:szCs w:val="24"/>
        </w:rPr>
        <w:t xml:space="preserve">Travis Williams, Brian </w:t>
      </w:r>
      <w:proofErr w:type="spellStart"/>
      <w:r w:rsidR="000929A2">
        <w:rPr>
          <w:rFonts w:ascii="Times New Roman" w:hAnsi="Times New Roman" w:cs="Times New Roman"/>
          <w:sz w:val="24"/>
          <w:szCs w:val="24"/>
        </w:rPr>
        <w:t>Warecki</w:t>
      </w:r>
      <w:proofErr w:type="spellEnd"/>
      <w:r w:rsidR="000929A2">
        <w:rPr>
          <w:rFonts w:ascii="Times New Roman" w:hAnsi="Times New Roman" w:cs="Times New Roman"/>
          <w:sz w:val="24"/>
          <w:szCs w:val="24"/>
        </w:rPr>
        <w:t>,</w:t>
      </w:r>
      <w:r w:rsidR="00997D5E">
        <w:rPr>
          <w:rFonts w:ascii="Times New Roman" w:hAnsi="Times New Roman" w:cs="Times New Roman"/>
          <w:sz w:val="24"/>
          <w:szCs w:val="24"/>
        </w:rPr>
        <w:t xml:space="preserve"> </w:t>
      </w:r>
      <w:r w:rsidR="000929A2">
        <w:rPr>
          <w:rFonts w:ascii="Times New Roman" w:hAnsi="Times New Roman" w:cs="Times New Roman"/>
          <w:sz w:val="24"/>
          <w:szCs w:val="24"/>
        </w:rPr>
        <w:t xml:space="preserve">Jim </w:t>
      </w:r>
      <w:proofErr w:type="spellStart"/>
      <w:r w:rsidR="000929A2">
        <w:rPr>
          <w:rFonts w:ascii="Times New Roman" w:hAnsi="Times New Roman" w:cs="Times New Roman"/>
          <w:sz w:val="24"/>
          <w:szCs w:val="24"/>
        </w:rPr>
        <w:t>Plake</w:t>
      </w:r>
      <w:proofErr w:type="spellEnd"/>
      <w:r w:rsidR="000929A2">
        <w:rPr>
          <w:rFonts w:ascii="Times New Roman" w:hAnsi="Times New Roman" w:cs="Times New Roman"/>
          <w:sz w:val="24"/>
          <w:szCs w:val="24"/>
        </w:rPr>
        <w:t xml:space="preserve">, </w:t>
      </w:r>
      <w:r w:rsidR="00997D5E">
        <w:rPr>
          <w:rFonts w:ascii="Times New Roman" w:hAnsi="Times New Roman" w:cs="Times New Roman"/>
          <w:sz w:val="24"/>
          <w:szCs w:val="24"/>
        </w:rPr>
        <w:t xml:space="preserve">and </w:t>
      </w:r>
      <w:r w:rsidR="000929A2">
        <w:rPr>
          <w:rFonts w:ascii="Times New Roman" w:hAnsi="Times New Roman" w:cs="Times New Roman"/>
          <w:sz w:val="24"/>
          <w:szCs w:val="24"/>
        </w:rPr>
        <w:t>Drew Singer of the Pittsburgh Pirates</w:t>
      </w:r>
      <w:r w:rsidR="00997D5E">
        <w:rPr>
          <w:rFonts w:ascii="Times New Roman" w:hAnsi="Times New Roman" w:cs="Times New Roman"/>
          <w:sz w:val="24"/>
          <w:szCs w:val="24"/>
        </w:rPr>
        <w:t>;</w:t>
      </w:r>
      <w:r w:rsidR="00A34FBF">
        <w:rPr>
          <w:rFonts w:ascii="Times New Roman" w:hAnsi="Times New Roman" w:cs="Times New Roman"/>
          <w:sz w:val="24"/>
          <w:szCs w:val="24"/>
        </w:rPr>
        <w:t xml:space="preserve"> </w:t>
      </w:r>
      <w:r w:rsidR="009E0FFC">
        <w:rPr>
          <w:rFonts w:ascii="Times New Roman" w:hAnsi="Times New Roman" w:cs="Times New Roman"/>
          <w:sz w:val="24"/>
          <w:szCs w:val="24"/>
        </w:rPr>
        <w:t>Jason Wrona,</w:t>
      </w:r>
      <w:r w:rsidR="007F4211">
        <w:rPr>
          <w:rFonts w:ascii="Times New Roman" w:hAnsi="Times New Roman" w:cs="Times New Roman"/>
          <w:sz w:val="24"/>
          <w:szCs w:val="24"/>
        </w:rPr>
        <w:t xml:space="preserve"> </w:t>
      </w:r>
      <w:r w:rsidR="009E0FFC">
        <w:rPr>
          <w:rFonts w:ascii="Times New Roman" w:hAnsi="Times New Roman" w:cs="Times New Roman"/>
          <w:sz w:val="24"/>
          <w:szCs w:val="24"/>
        </w:rPr>
        <w:t>Buchanan Ingersoll &amp; Rooney PC;</w:t>
      </w:r>
      <w:r w:rsidR="000929A2">
        <w:rPr>
          <w:rFonts w:ascii="Times New Roman" w:hAnsi="Times New Roman" w:cs="Times New Roman"/>
          <w:sz w:val="24"/>
          <w:szCs w:val="24"/>
        </w:rPr>
        <w:t xml:space="preserve"> </w:t>
      </w:r>
      <w:r w:rsidR="009E0FFC">
        <w:rPr>
          <w:rFonts w:ascii="Times New Roman" w:hAnsi="Times New Roman" w:cs="Times New Roman"/>
          <w:sz w:val="24"/>
          <w:szCs w:val="24"/>
        </w:rPr>
        <w:t>Mark Belko</w:t>
      </w:r>
      <w:r w:rsidR="007F4211">
        <w:rPr>
          <w:rFonts w:ascii="Times New Roman" w:hAnsi="Times New Roman" w:cs="Times New Roman"/>
          <w:sz w:val="24"/>
          <w:szCs w:val="24"/>
        </w:rPr>
        <w:t>,</w:t>
      </w:r>
      <w:r w:rsidR="009E0FFC">
        <w:rPr>
          <w:rFonts w:ascii="Times New Roman" w:hAnsi="Times New Roman" w:cs="Times New Roman"/>
          <w:sz w:val="24"/>
          <w:szCs w:val="24"/>
        </w:rPr>
        <w:t xml:space="preserve"> </w:t>
      </w:r>
      <w:r w:rsidR="009E0FFC" w:rsidRPr="00F45380">
        <w:rPr>
          <w:rFonts w:ascii="Times New Roman" w:hAnsi="Times New Roman" w:cs="Times New Roman"/>
          <w:sz w:val="24"/>
          <w:szCs w:val="24"/>
        </w:rPr>
        <w:t>Pittsburgh Post-Gazette</w:t>
      </w:r>
      <w:r w:rsidR="009E0FFC">
        <w:rPr>
          <w:rFonts w:ascii="Times New Roman" w:hAnsi="Times New Roman" w:cs="Times New Roman"/>
          <w:sz w:val="24"/>
          <w:szCs w:val="24"/>
        </w:rPr>
        <w:t xml:space="preserve">; </w:t>
      </w:r>
      <w:r w:rsidR="000929A2">
        <w:rPr>
          <w:rFonts w:ascii="Times New Roman" w:hAnsi="Times New Roman" w:cs="Times New Roman"/>
          <w:sz w:val="24"/>
          <w:szCs w:val="24"/>
        </w:rPr>
        <w:t xml:space="preserve">Mike </w:t>
      </w:r>
      <w:proofErr w:type="spellStart"/>
      <w:r w:rsidR="000929A2">
        <w:rPr>
          <w:rFonts w:ascii="Times New Roman" w:hAnsi="Times New Roman" w:cs="Times New Roman"/>
          <w:sz w:val="24"/>
          <w:szCs w:val="24"/>
        </w:rPr>
        <w:t>Hudec</w:t>
      </w:r>
      <w:proofErr w:type="spellEnd"/>
      <w:r w:rsidR="000929A2">
        <w:rPr>
          <w:rFonts w:ascii="Times New Roman" w:hAnsi="Times New Roman" w:cs="Times New Roman"/>
          <w:sz w:val="24"/>
          <w:szCs w:val="24"/>
        </w:rPr>
        <w:t>,</w:t>
      </w:r>
      <w:r w:rsidR="007F4211">
        <w:rPr>
          <w:rFonts w:ascii="Times New Roman" w:hAnsi="Times New Roman" w:cs="Times New Roman"/>
          <w:sz w:val="24"/>
          <w:szCs w:val="24"/>
        </w:rPr>
        <w:t xml:space="preserve"> Continental Real Estate;</w:t>
      </w:r>
      <w:r w:rsidR="000929A2">
        <w:rPr>
          <w:rFonts w:ascii="Times New Roman" w:hAnsi="Times New Roman" w:cs="Times New Roman"/>
          <w:sz w:val="24"/>
          <w:szCs w:val="24"/>
        </w:rPr>
        <w:t xml:space="preserve"> Janet Marie Smith</w:t>
      </w:r>
      <w:r w:rsidR="007F4211">
        <w:rPr>
          <w:rFonts w:ascii="Times New Roman" w:hAnsi="Times New Roman" w:cs="Times New Roman"/>
          <w:sz w:val="24"/>
          <w:szCs w:val="24"/>
        </w:rPr>
        <w:t>;</w:t>
      </w:r>
      <w:r w:rsidR="000929A2">
        <w:rPr>
          <w:rFonts w:ascii="Times New Roman" w:hAnsi="Times New Roman" w:cs="Times New Roman"/>
          <w:sz w:val="24"/>
          <w:szCs w:val="24"/>
        </w:rPr>
        <w:t xml:space="preserve"> </w:t>
      </w:r>
      <w:r w:rsidR="009E0FFC">
        <w:rPr>
          <w:rFonts w:ascii="Times New Roman" w:hAnsi="Times New Roman" w:cs="Times New Roman"/>
          <w:sz w:val="24"/>
          <w:szCs w:val="24"/>
        </w:rPr>
        <w:t>and</w:t>
      </w:r>
      <w:r w:rsidR="00997D5E">
        <w:rPr>
          <w:rFonts w:ascii="Times New Roman" w:hAnsi="Times New Roman" w:cs="Times New Roman"/>
          <w:sz w:val="24"/>
          <w:szCs w:val="24"/>
        </w:rPr>
        <w:t xml:space="preserve"> </w:t>
      </w:r>
      <w:r w:rsidR="000929A2">
        <w:rPr>
          <w:rFonts w:ascii="Times New Roman" w:hAnsi="Times New Roman" w:cs="Times New Roman"/>
          <w:sz w:val="24"/>
          <w:szCs w:val="24"/>
        </w:rPr>
        <w:t xml:space="preserve">Bob </w:t>
      </w:r>
      <w:proofErr w:type="spellStart"/>
      <w:r w:rsidR="000929A2">
        <w:rPr>
          <w:rFonts w:ascii="Times New Roman" w:hAnsi="Times New Roman" w:cs="Times New Roman"/>
          <w:sz w:val="24"/>
          <w:szCs w:val="24"/>
        </w:rPr>
        <w:t>Denove</w:t>
      </w:r>
      <w:proofErr w:type="spellEnd"/>
      <w:r w:rsidR="009E0FFC">
        <w:rPr>
          <w:rFonts w:ascii="Times New Roman" w:hAnsi="Times New Roman" w:cs="Times New Roman"/>
          <w:sz w:val="24"/>
          <w:szCs w:val="24"/>
        </w:rPr>
        <w:t>.</w:t>
      </w:r>
      <w:r w:rsidR="00A34FBF">
        <w:rPr>
          <w:rFonts w:ascii="Times New Roman" w:hAnsi="Times New Roman" w:cs="Times New Roman"/>
          <w:sz w:val="24"/>
          <w:szCs w:val="24"/>
        </w:rPr>
        <w:t xml:space="preserve"> </w:t>
      </w:r>
    </w:p>
    <w:p w14:paraId="68DB65F7" w14:textId="77777777" w:rsidR="00847389" w:rsidRPr="00947E1D" w:rsidRDefault="00847389" w:rsidP="00847389">
      <w:pPr>
        <w:spacing w:after="0"/>
        <w:contextualSpacing/>
        <w:jc w:val="both"/>
        <w:rPr>
          <w:rFonts w:ascii="Times New Roman" w:hAnsi="Times New Roman" w:cs="Times New Roman"/>
          <w:sz w:val="24"/>
          <w:szCs w:val="24"/>
        </w:rPr>
      </w:pPr>
    </w:p>
    <w:p w14:paraId="43E3A340" w14:textId="24DF0E4C" w:rsidR="00847389" w:rsidRDefault="00847389" w:rsidP="00847389">
      <w:pPr>
        <w:spacing w:after="0"/>
        <w:contextualSpacing/>
        <w:jc w:val="both"/>
        <w:rPr>
          <w:rFonts w:ascii="Times New Roman" w:hAnsi="Times New Roman" w:cs="Times New Roman"/>
          <w:sz w:val="24"/>
          <w:szCs w:val="24"/>
        </w:rPr>
      </w:pPr>
      <w:r w:rsidRPr="00947E1D">
        <w:rPr>
          <w:rFonts w:ascii="Times New Roman" w:hAnsi="Times New Roman" w:cs="Times New Roman"/>
          <w:sz w:val="24"/>
          <w:szCs w:val="24"/>
        </w:rPr>
        <w:t>Mr. Stanley Lederman called the meeting to order a</w:t>
      </w:r>
      <w:r w:rsidRPr="00F61B91">
        <w:rPr>
          <w:rFonts w:ascii="Times New Roman" w:hAnsi="Times New Roman" w:cs="Times New Roman"/>
          <w:sz w:val="24"/>
          <w:szCs w:val="24"/>
        </w:rPr>
        <w:t xml:space="preserve">t </w:t>
      </w:r>
      <w:r w:rsidR="000929A2">
        <w:rPr>
          <w:rFonts w:ascii="Times New Roman" w:hAnsi="Times New Roman" w:cs="Times New Roman"/>
          <w:sz w:val="24"/>
          <w:szCs w:val="24"/>
        </w:rPr>
        <w:t>2</w:t>
      </w:r>
      <w:r w:rsidRPr="00F61B91">
        <w:rPr>
          <w:rFonts w:ascii="Times New Roman" w:hAnsi="Times New Roman" w:cs="Times New Roman"/>
          <w:sz w:val="24"/>
          <w:szCs w:val="24"/>
        </w:rPr>
        <w:t>:0</w:t>
      </w:r>
      <w:r w:rsidR="000929A2">
        <w:rPr>
          <w:rFonts w:ascii="Times New Roman" w:hAnsi="Times New Roman" w:cs="Times New Roman"/>
          <w:sz w:val="24"/>
          <w:szCs w:val="24"/>
        </w:rPr>
        <w:t>7</w:t>
      </w:r>
      <w:r w:rsidRPr="00F61B91">
        <w:rPr>
          <w:rFonts w:ascii="Times New Roman" w:hAnsi="Times New Roman" w:cs="Times New Roman"/>
          <w:sz w:val="24"/>
          <w:szCs w:val="24"/>
        </w:rPr>
        <w:t xml:space="preserve"> </w:t>
      </w:r>
      <w:r w:rsidR="000929A2">
        <w:rPr>
          <w:rFonts w:ascii="Times New Roman" w:hAnsi="Times New Roman" w:cs="Times New Roman"/>
          <w:sz w:val="24"/>
          <w:szCs w:val="24"/>
        </w:rPr>
        <w:t>P</w:t>
      </w:r>
      <w:r w:rsidRPr="00F61B91">
        <w:rPr>
          <w:rFonts w:ascii="Times New Roman" w:hAnsi="Times New Roman" w:cs="Times New Roman"/>
          <w:sz w:val="24"/>
          <w:szCs w:val="24"/>
        </w:rPr>
        <w:t>.M.</w:t>
      </w:r>
      <w:r w:rsidR="000929A2">
        <w:rPr>
          <w:rFonts w:ascii="Times New Roman" w:hAnsi="Times New Roman" w:cs="Times New Roman"/>
          <w:sz w:val="24"/>
          <w:szCs w:val="24"/>
        </w:rPr>
        <w:t xml:space="preserve"> </w:t>
      </w:r>
      <w:r w:rsidRPr="00F61B91">
        <w:rPr>
          <w:rFonts w:ascii="Times New Roman" w:hAnsi="Times New Roman" w:cs="Times New Roman"/>
          <w:sz w:val="24"/>
          <w:szCs w:val="24"/>
        </w:rPr>
        <w:t>There</w:t>
      </w:r>
      <w:r w:rsidRPr="00947E1D">
        <w:rPr>
          <w:rFonts w:ascii="Times New Roman" w:hAnsi="Times New Roman" w:cs="Times New Roman"/>
          <w:sz w:val="24"/>
          <w:szCs w:val="24"/>
        </w:rPr>
        <w:t>after,</w:t>
      </w:r>
      <w:r w:rsidR="00670490">
        <w:rPr>
          <w:rFonts w:ascii="Times New Roman" w:hAnsi="Times New Roman" w:cs="Times New Roman"/>
          <w:sz w:val="24"/>
          <w:szCs w:val="24"/>
        </w:rPr>
        <w:t xml:space="preserve"> </w:t>
      </w:r>
      <w:r w:rsidR="00670490" w:rsidRPr="00947E1D">
        <w:rPr>
          <w:rFonts w:ascii="Times New Roman" w:hAnsi="Times New Roman" w:cs="Times New Roman"/>
          <w:sz w:val="24"/>
          <w:szCs w:val="24"/>
        </w:rPr>
        <w:t>Ms.</w:t>
      </w:r>
      <w:r w:rsidR="00997D5E">
        <w:rPr>
          <w:rFonts w:ascii="Times New Roman" w:hAnsi="Times New Roman" w:cs="Times New Roman"/>
          <w:sz w:val="24"/>
          <w:szCs w:val="24"/>
        </w:rPr>
        <w:t xml:space="preserve"> Diane</w:t>
      </w:r>
      <w:r w:rsidR="00670490" w:rsidRPr="00947E1D">
        <w:rPr>
          <w:rFonts w:ascii="Times New Roman" w:hAnsi="Times New Roman" w:cs="Times New Roman"/>
          <w:sz w:val="24"/>
          <w:szCs w:val="24"/>
        </w:rPr>
        <w:t xml:space="preserve"> Wohlfarth</w:t>
      </w:r>
      <w:r w:rsidRPr="00947E1D">
        <w:rPr>
          <w:rFonts w:ascii="Times New Roman" w:hAnsi="Times New Roman" w:cs="Times New Roman"/>
          <w:sz w:val="24"/>
          <w:szCs w:val="24"/>
        </w:rPr>
        <w:t xml:space="preserve"> proceeded with a roll call of the </w:t>
      </w:r>
      <w:r w:rsidR="007F4211">
        <w:rPr>
          <w:rFonts w:ascii="Times New Roman" w:hAnsi="Times New Roman" w:cs="Times New Roman"/>
          <w:sz w:val="24"/>
          <w:szCs w:val="24"/>
        </w:rPr>
        <w:t xml:space="preserve">board members </w:t>
      </w:r>
      <w:r w:rsidR="003D4B98" w:rsidRPr="00947E1D">
        <w:rPr>
          <w:rFonts w:ascii="Times New Roman" w:hAnsi="Times New Roman" w:cs="Times New Roman"/>
          <w:sz w:val="24"/>
          <w:szCs w:val="24"/>
        </w:rPr>
        <w:t>and</w:t>
      </w:r>
      <w:r w:rsidRPr="00947E1D">
        <w:rPr>
          <w:rFonts w:ascii="Times New Roman" w:hAnsi="Times New Roman" w:cs="Times New Roman"/>
          <w:sz w:val="24"/>
          <w:szCs w:val="24"/>
        </w:rPr>
        <w:t xml:space="preserve"> confirmed that a quorum was present.</w:t>
      </w:r>
    </w:p>
    <w:p w14:paraId="65292544" w14:textId="76879790" w:rsidR="008D5756" w:rsidRDefault="008D5756" w:rsidP="00847389">
      <w:pPr>
        <w:spacing w:after="0"/>
        <w:contextualSpacing/>
        <w:jc w:val="both"/>
        <w:rPr>
          <w:rFonts w:ascii="Times New Roman" w:hAnsi="Times New Roman" w:cs="Times New Roman"/>
          <w:sz w:val="24"/>
          <w:szCs w:val="24"/>
        </w:rPr>
      </w:pPr>
    </w:p>
    <w:p w14:paraId="4ACE64CD" w14:textId="208793EB" w:rsidR="008D5756" w:rsidRPr="00947E1D" w:rsidRDefault="008D5756" w:rsidP="00847389">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Mr. Lederman welcomed new Board </w:t>
      </w:r>
      <w:r w:rsidR="009E0FFC">
        <w:rPr>
          <w:rFonts w:ascii="Times New Roman" w:hAnsi="Times New Roman" w:cs="Times New Roman"/>
          <w:sz w:val="24"/>
          <w:szCs w:val="24"/>
        </w:rPr>
        <w:t>M</w:t>
      </w:r>
      <w:r>
        <w:rPr>
          <w:rFonts w:ascii="Times New Roman" w:hAnsi="Times New Roman" w:cs="Times New Roman"/>
          <w:sz w:val="24"/>
          <w:szCs w:val="24"/>
        </w:rPr>
        <w:t>ember Ralph Horgan and thanked Jim Malanos for his many year</w:t>
      </w:r>
      <w:r w:rsidR="002865C6">
        <w:rPr>
          <w:rFonts w:ascii="Times New Roman" w:hAnsi="Times New Roman" w:cs="Times New Roman"/>
          <w:sz w:val="24"/>
          <w:szCs w:val="24"/>
        </w:rPr>
        <w:t xml:space="preserve">s of service on the </w:t>
      </w:r>
      <w:r w:rsidR="007F4211">
        <w:rPr>
          <w:rFonts w:ascii="Times New Roman" w:hAnsi="Times New Roman" w:cs="Times New Roman"/>
          <w:sz w:val="24"/>
          <w:szCs w:val="24"/>
        </w:rPr>
        <w:t>board.</w:t>
      </w:r>
    </w:p>
    <w:p w14:paraId="0EFAA505" w14:textId="77777777" w:rsidR="00847389" w:rsidRPr="00947E1D" w:rsidRDefault="00847389" w:rsidP="00847389">
      <w:pPr>
        <w:spacing w:after="0"/>
        <w:jc w:val="both"/>
        <w:rPr>
          <w:rFonts w:ascii="Times New Roman" w:hAnsi="Times New Roman" w:cs="Times New Roman"/>
          <w:sz w:val="24"/>
          <w:szCs w:val="24"/>
        </w:rPr>
      </w:pPr>
    </w:p>
    <w:p w14:paraId="40997154" w14:textId="77777777" w:rsidR="00847389" w:rsidRDefault="00847389" w:rsidP="00847389">
      <w:pPr>
        <w:spacing w:after="0"/>
        <w:ind w:right="-1440"/>
        <w:contextualSpacing/>
        <w:jc w:val="both"/>
        <w:rPr>
          <w:rFonts w:ascii="Times New Roman" w:hAnsi="Times New Roman" w:cs="Times New Roman"/>
          <w:sz w:val="24"/>
          <w:szCs w:val="24"/>
        </w:rPr>
      </w:pPr>
      <w:r w:rsidRPr="00947E1D">
        <w:rPr>
          <w:rFonts w:ascii="Times New Roman" w:hAnsi="Times New Roman" w:cs="Times New Roman"/>
          <w:sz w:val="24"/>
          <w:szCs w:val="24"/>
        </w:rPr>
        <w:t>The following agenda items were discussed:</w:t>
      </w:r>
    </w:p>
    <w:p w14:paraId="599D8C6A" w14:textId="77777777" w:rsidR="00847389" w:rsidRPr="00947E1D" w:rsidRDefault="00847389" w:rsidP="00847389">
      <w:pPr>
        <w:spacing w:after="0"/>
        <w:ind w:right="-1440"/>
        <w:contextualSpacing/>
        <w:jc w:val="both"/>
        <w:rPr>
          <w:rFonts w:ascii="Times New Roman" w:hAnsi="Times New Roman" w:cs="Times New Roman"/>
          <w:sz w:val="24"/>
          <w:szCs w:val="24"/>
        </w:rPr>
      </w:pPr>
    </w:p>
    <w:p w14:paraId="0C20A3BD" w14:textId="77777777" w:rsidR="00847389" w:rsidRPr="00467CD8" w:rsidRDefault="00847389" w:rsidP="00847389">
      <w:pPr>
        <w:pStyle w:val="ListParagraph"/>
        <w:numPr>
          <w:ilvl w:val="0"/>
          <w:numId w:val="1"/>
        </w:numPr>
        <w:spacing w:after="0"/>
        <w:ind w:right="-1440"/>
        <w:jc w:val="both"/>
        <w:rPr>
          <w:rFonts w:ascii="Times New Roman" w:hAnsi="Times New Roman" w:cs="Times New Roman"/>
          <w:sz w:val="24"/>
          <w:szCs w:val="24"/>
        </w:rPr>
      </w:pPr>
      <w:r w:rsidRPr="00467CD8">
        <w:rPr>
          <w:rFonts w:ascii="Times New Roman" w:hAnsi="Times New Roman" w:cs="Times New Roman"/>
          <w:sz w:val="24"/>
          <w:szCs w:val="24"/>
        </w:rPr>
        <w:t>Public Participation</w:t>
      </w:r>
    </w:p>
    <w:p w14:paraId="5B364C58" w14:textId="77777777" w:rsidR="00847389" w:rsidRPr="00947E1D" w:rsidRDefault="00847389" w:rsidP="00847389">
      <w:pPr>
        <w:spacing w:after="0"/>
        <w:ind w:right="-1440"/>
        <w:jc w:val="both"/>
        <w:rPr>
          <w:rFonts w:ascii="Times New Roman" w:hAnsi="Times New Roman" w:cs="Times New Roman"/>
          <w:sz w:val="24"/>
          <w:szCs w:val="24"/>
        </w:rPr>
      </w:pPr>
    </w:p>
    <w:p w14:paraId="4D1BBF22" w14:textId="5DB4DD01" w:rsidR="00847389" w:rsidRPr="00947E1D" w:rsidRDefault="00847389" w:rsidP="00847389">
      <w:pPr>
        <w:spacing w:after="0"/>
        <w:jc w:val="both"/>
        <w:rPr>
          <w:rFonts w:ascii="Times New Roman" w:hAnsi="Times New Roman" w:cs="Times New Roman"/>
          <w:sz w:val="24"/>
          <w:szCs w:val="24"/>
        </w:rPr>
      </w:pPr>
      <w:bookmarkStart w:id="0" w:name="_Hlk91592250"/>
      <w:r w:rsidRPr="00A3344C">
        <w:rPr>
          <w:rFonts w:ascii="Times New Roman" w:hAnsi="Times New Roman" w:cs="Times New Roman"/>
          <w:sz w:val="24"/>
          <w:szCs w:val="24"/>
        </w:rPr>
        <w:t xml:space="preserve">Mr. Lederman noted that comments from members of the public were solicited to be received prior to the meeting.  Ms. </w:t>
      </w:r>
      <w:r w:rsidR="000929A2">
        <w:rPr>
          <w:rFonts w:ascii="Times New Roman" w:hAnsi="Times New Roman" w:cs="Times New Roman"/>
          <w:sz w:val="24"/>
          <w:szCs w:val="24"/>
        </w:rPr>
        <w:t>Dana Kramer</w:t>
      </w:r>
      <w:r w:rsidRPr="00A3344C">
        <w:rPr>
          <w:rFonts w:ascii="Times New Roman" w:hAnsi="Times New Roman" w:cs="Times New Roman"/>
          <w:sz w:val="24"/>
          <w:szCs w:val="24"/>
        </w:rPr>
        <w:t xml:space="preserve"> reported that no comments had been received, no registrations to speak at the meeting had been received, and no comments had been submitted via the chat function within the Zoom platform.  </w:t>
      </w:r>
      <w:bookmarkEnd w:id="0"/>
      <w:r w:rsidRPr="00A3344C">
        <w:rPr>
          <w:rFonts w:ascii="Times New Roman" w:hAnsi="Times New Roman" w:cs="Times New Roman"/>
          <w:sz w:val="24"/>
          <w:szCs w:val="24"/>
        </w:rPr>
        <w:t>Mr. Lederman confirmed that the agenda and meeting</w:t>
      </w:r>
      <w:r w:rsidR="002D3156">
        <w:rPr>
          <w:rFonts w:ascii="Times New Roman" w:hAnsi="Times New Roman" w:cs="Times New Roman"/>
          <w:sz w:val="24"/>
          <w:szCs w:val="24"/>
        </w:rPr>
        <w:t xml:space="preserve"> </w:t>
      </w:r>
      <w:r w:rsidR="00BA75B7">
        <w:rPr>
          <w:rFonts w:ascii="Times New Roman" w:hAnsi="Times New Roman" w:cs="Times New Roman"/>
          <w:sz w:val="24"/>
          <w:szCs w:val="24"/>
        </w:rPr>
        <w:t>notice</w:t>
      </w:r>
      <w:r w:rsidRPr="00A3344C">
        <w:rPr>
          <w:rFonts w:ascii="Times New Roman" w:hAnsi="Times New Roman" w:cs="Times New Roman"/>
          <w:sz w:val="24"/>
          <w:szCs w:val="24"/>
        </w:rPr>
        <w:t xml:space="preserve"> had been posted </w:t>
      </w:r>
      <w:r w:rsidR="00BA75B7">
        <w:rPr>
          <w:rFonts w:ascii="Times New Roman" w:hAnsi="Times New Roman" w:cs="Times New Roman"/>
          <w:sz w:val="24"/>
          <w:szCs w:val="24"/>
        </w:rPr>
        <w:t xml:space="preserve">in </w:t>
      </w:r>
      <w:r w:rsidRPr="00A3344C">
        <w:rPr>
          <w:rFonts w:ascii="Times New Roman" w:hAnsi="Times New Roman" w:cs="Times New Roman"/>
          <w:sz w:val="24"/>
          <w:szCs w:val="24"/>
        </w:rPr>
        <w:t>advance</w:t>
      </w:r>
      <w:r w:rsidR="00BA75B7">
        <w:rPr>
          <w:rFonts w:ascii="Times New Roman" w:hAnsi="Times New Roman" w:cs="Times New Roman"/>
          <w:sz w:val="24"/>
          <w:szCs w:val="24"/>
        </w:rPr>
        <w:t xml:space="preserve">. </w:t>
      </w:r>
      <w:r w:rsidRPr="00A3344C">
        <w:rPr>
          <w:rFonts w:ascii="Times New Roman" w:hAnsi="Times New Roman" w:cs="Times New Roman"/>
          <w:sz w:val="24"/>
          <w:szCs w:val="24"/>
        </w:rPr>
        <w:t>Mr. Lederman moved to the next item on the agenda.</w:t>
      </w:r>
      <w:r w:rsidRPr="00947E1D">
        <w:rPr>
          <w:rFonts w:ascii="Times New Roman" w:hAnsi="Times New Roman" w:cs="Times New Roman"/>
          <w:sz w:val="24"/>
          <w:szCs w:val="24"/>
        </w:rPr>
        <w:t xml:space="preserve"> </w:t>
      </w:r>
    </w:p>
    <w:p w14:paraId="3C805C29" w14:textId="77777777" w:rsidR="00847389" w:rsidRPr="00947E1D" w:rsidRDefault="00847389" w:rsidP="00847389">
      <w:pPr>
        <w:spacing w:after="0"/>
        <w:ind w:left="720"/>
        <w:jc w:val="both"/>
        <w:rPr>
          <w:rFonts w:ascii="Times New Roman" w:hAnsi="Times New Roman" w:cs="Times New Roman"/>
          <w:sz w:val="24"/>
          <w:szCs w:val="24"/>
        </w:rPr>
      </w:pPr>
    </w:p>
    <w:p w14:paraId="235C5E73" w14:textId="5C5331F9" w:rsidR="00847389" w:rsidRPr="00467CD8" w:rsidRDefault="00847389" w:rsidP="00847389">
      <w:pPr>
        <w:pStyle w:val="ListParagraph"/>
        <w:numPr>
          <w:ilvl w:val="0"/>
          <w:numId w:val="1"/>
        </w:numPr>
        <w:spacing w:after="0"/>
        <w:jc w:val="both"/>
        <w:rPr>
          <w:rFonts w:ascii="Times New Roman" w:hAnsi="Times New Roman" w:cs="Times New Roman"/>
          <w:sz w:val="24"/>
          <w:szCs w:val="24"/>
        </w:rPr>
      </w:pPr>
      <w:r w:rsidRPr="00467CD8">
        <w:rPr>
          <w:rFonts w:ascii="Times New Roman" w:hAnsi="Times New Roman" w:cs="Times New Roman"/>
          <w:sz w:val="24"/>
          <w:szCs w:val="24"/>
        </w:rPr>
        <w:t>Approval of the Minutes from the me</w:t>
      </w:r>
      <w:r w:rsidRPr="00F61B91">
        <w:rPr>
          <w:rFonts w:ascii="Times New Roman" w:hAnsi="Times New Roman" w:cs="Times New Roman"/>
          <w:sz w:val="24"/>
          <w:szCs w:val="24"/>
        </w:rPr>
        <w:t xml:space="preserve">eting of </w:t>
      </w:r>
      <w:r w:rsidR="00670490">
        <w:rPr>
          <w:rFonts w:ascii="Times New Roman" w:hAnsi="Times New Roman" w:cs="Times New Roman"/>
          <w:sz w:val="24"/>
          <w:szCs w:val="24"/>
        </w:rPr>
        <w:t>June</w:t>
      </w:r>
      <w:r w:rsidRPr="00F61B91">
        <w:rPr>
          <w:rFonts w:ascii="Times New Roman" w:hAnsi="Times New Roman" w:cs="Times New Roman"/>
          <w:sz w:val="24"/>
          <w:szCs w:val="24"/>
        </w:rPr>
        <w:t xml:space="preserve"> 2</w:t>
      </w:r>
      <w:r w:rsidR="00670490">
        <w:rPr>
          <w:rFonts w:ascii="Times New Roman" w:hAnsi="Times New Roman" w:cs="Times New Roman"/>
          <w:sz w:val="24"/>
          <w:szCs w:val="24"/>
        </w:rPr>
        <w:t>3</w:t>
      </w:r>
      <w:r w:rsidRPr="00F61B91">
        <w:rPr>
          <w:rFonts w:ascii="Times New Roman" w:hAnsi="Times New Roman" w:cs="Times New Roman"/>
          <w:sz w:val="24"/>
          <w:szCs w:val="24"/>
        </w:rPr>
        <w:t>, 2021</w:t>
      </w:r>
    </w:p>
    <w:p w14:paraId="29A0152E" w14:textId="77777777" w:rsidR="00847389" w:rsidRDefault="00847389" w:rsidP="00847389">
      <w:pPr>
        <w:spacing w:after="0"/>
        <w:jc w:val="both"/>
        <w:rPr>
          <w:rFonts w:ascii="Times New Roman" w:hAnsi="Times New Roman" w:cs="Times New Roman"/>
          <w:sz w:val="24"/>
          <w:szCs w:val="24"/>
        </w:rPr>
      </w:pPr>
    </w:p>
    <w:p w14:paraId="24D1A96E" w14:textId="7B8C9627" w:rsidR="002865C6" w:rsidRDefault="00847389" w:rsidP="00847389">
      <w:pPr>
        <w:spacing w:after="0"/>
        <w:jc w:val="both"/>
        <w:rPr>
          <w:rFonts w:ascii="Times New Roman" w:hAnsi="Times New Roman" w:cs="Times New Roman"/>
          <w:sz w:val="24"/>
          <w:szCs w:val="24"/>
        </w:rPr>
      </w:pPr>
      <w:r w:rsidRPr="003A3F28">
        <w:rPr>
          <w:rFonts w:ascii="Times New Roman" w:hAnsi="Times New Roman" w:cs="Times New Roman"/>
          <w:sz w:val="24"/>
          <w:szCs w:val="24"/>
        </w:rPr>
        <w:t xml:space="preserve">A motion to approve was made, </w:t>
      </w:r>
      <w:r w:rsidR="002865C6" w:rsidRPr="003A3F28">
        <w:rPr>
          <w:rFonts w:ascii="Times New Roman" w:hAnsi="Times New Roman" w:cs="Times New Roman"/>
          <w:sz w:val="24"/>
          <w:szCs w:val="24"/>
        </w:rPr>
        <w:t>seconded,</w:t>
      </w:r>
      <w:r w:rsidR="002865C6">
        <w:rPr>
          <w:rFonts w:ascii="Times New Roman" w:hAnsi="Times New Roman" w:cs="Times New Roman"/>
          <w:sz w:val="24"/>
          <w:szCs w:val="24"/>
        </w:rPr>
        <w:t xml:space="preserve"> and Mr. Horgan abstained as he was not present </w:t>
      </w:r>
      <w:r w:rsidR="00BA75B7">
        <w:rPr>
          <w:rFonts w:ascii="Times New Roman" w:hAnsi="Times New Roman" w:cs="Times New Roman"/>
          <w:sz w:val="24"/>
          <w:szCs w:val="24"/>
        </w:rPr>
        <w:t xml:space="preserve">at </w:t>
      </w:r>
      <w:r w:rsidR="002865C6">
        <w:rPr>
          <w:rFonts w:ascii="Times New Roman" w:hAnsi="Times New Roman" w:cs="Times New Roman"/>
          <w:sz w:val="24"/>
          <w:szCs w:val="24"/>
        </w:rPr>
        <w:t xml:space="preserve">the </w:t>
      </w:r>
      <w:r w:rsidR="00BA75B7">
        <w:rPr>
          <w:rFonts w:ascii="Times New Roman" w:hAnsi="Times New Roman" w:cs="Times New Roman"/>
          <w:sz w:val="24"/>
          <w:szCs w:val="24"/>
        </w:rPr>
        <w:t>June 23, 2021 meeting</w:t>
      </w:r>
      <w:r w:rsidR="002865C6">
        <w:rPr>
          <w:rFonts w:ascii="Times New Roman" w:hAnsi="Times New Roman" w:cs="Times New Roman"/>
          <w:sz w:val="24"/>
          <w:szCs w:val="24"/>
        </w:rPr>
        <w:t>. Mr. Lederman asked Ms. Wohlfarth to conduct a roll call</w:t>
      </w:r>
      <w:r w:rsidR="00BA75B7">
        <w:rPr>
          <w:rFonts w:ascii="Times New Roman" w:hAnsi="Times New Roman" w:cs="Times New Roman"/>
          <w:sz w:val="24"/>
          <w:szCs w:val="24"/>
        </w:rPr>
        <w:t xml:space="preserve"> vote</w:t>
      </w:r>
      <w:r w:rsidR="002865C6">
        <w:rPr>
          <w:rFonts w:ascii="Times New Roman" w:hAnsi="Times New Roman" w:cs="Times New Roman"/>
          <w:sz w:val="24"/>
          <w:szCs w:val="24"/>
        </w:rPr>
        <w:t xml:space="preserve"> of the </w:t>
      </w:r>
      <w:r w:rsidR="00BA75B7">
        <w:rPr>
          <w:rFonts w:ascii="Times New Roman" w:hAnsi="Times New Roman" w:cs="Times New Roman"/>
          <w:sz w:val="24"/>
          <w:szCs w:val="24"/>
        </w:rPr>
        <w:t xml:space="preserve">board members </w:t>
      </w:r>
      <w:r w:rsidR="002865C6">
        <w:rPr>
          <w:rFonts w:ascii="Times New Roman" w:hAnsi="Times New Roman" w:cs="Times New Roman"/>
          <w:sz w:val="24"/>
          <w:szCs w:val="24"/>
        </w:rPr>
        <w:t xml:space="preserve">who were present </w:t>
      </w:r>
      <w:r w:rsidR="00BA75B7">
        <w:rPr>
          <w:rFonts w:ascii="Times New Roman" w:hAnsi="Times New Roman" w:cs="Times New Roman"/>
          <w:sz w:val="24"/>
          <w:szCs w:val="24"/>
        </w:rPr>
        <w:t xml:space="preserve">at </w:t>
      </w:r>
      <w:r w:rsidR="002865C6">
        <w:rPr>
          <w:rFonts w:ascii="Times New Roman" w:hAnsi="Times New Roman" w:cs="Times New Roman"/>
          <w:sz w:val="24"/>
          <w:szCs w:val="24"/>
        </w:rPr>
        <w:t>the June 23, 2021 meeting.</w:t>
      </w:r>
      <w:r w:rsidR="002865C6" w:rsidRPr="003A3F28">
        <w:rPr>
          <w:rFonts w:ascii="Times New Roman" w:hAnsi="Times New Roman" w:cs="Times New Roman"/>
          <w:sz w:val="24"/>
          <w:szCs w:val="24"/>
        </w:rPr>
        <w:t xml:space="preserve"> </w:t>
      </w:r>
      <w:r w:rsidR="00BE389E">
        <w:rPr>
          <w:rFonts w:ascii="Times New Roman" w:hAnsi="Times New Roman" w:cs="Times New Roman"/>
          <w:sz w:val="24"/>
          <w:szCs w:val="24"/>
        </w:rPr>
        <w:t xml:space="preserve">By way of </w:t>
      </w:r>
      <w:proofErr w:type="gramStart"/>
      <w:r w:rsidR="00BE389E">
        <w:rPr>
          <w:rFonts w:ascii="Times New Roman" w:hAnsi="Times New Roman" w:cs="Times New Roman"/>
          <w:sz w:val="24"/>
          <w:szCs w:val="24"/>
        </w:rPr>
        <w:t xml:space="preserve">the </w:t>
      </w:r>
      <w:r w:rsidR="002865C6">
        <w:rPr>
          <w:rFonts w:ascii="Times New Roman" w:hAnsi="Times New Roman" w:cs="Times New Roman"/>
          <w:sz w:val="24"/>
          <w:szCs w:val="24"/>
        </w:rPr>
        <w:t xml:space="preserve"> roll</w:t>
      </w:r>
      <w:proofErr w:type="gramEnd"/>
      <w:r w:rsidR="002865C6">
        <w:rPr>
          <w:rFonts w:ascii="Times New Roman" w:hAnsi="Times New Roman" w:cs="Times New Roman"/>
          <w:sz w:val="24"/>
          <w:szCs w:val="24"/>
        </w:rPr>
        <w:t xml:space="preserve"> call, t</w:t>
      </w:r>
      <w:r w:rsidR="002865C6" w:rsidRPr="003A3F28">
        <w:rPr>
          <w:rFonts w:ascii="Times New Roman" w:hAnsi="Times New Roman" w:cs="Times New Roman"/>
          <w:sz w:val="24"/>
          <w:szCs w:val="24"/>
        </w:rPr>
        <w:t xml:space="preserve">he </w:t>
      </w:r>
      <w:r w:rsidR="002865C6">
        <w:rPr>
          <w:rFonts w:ascii="Times New Roman" w:hAnsi="Times New Roman" w:cs="Times New Roman"/>
          <w:sz w:val="24"/>
          <w:szCs w:val="24"/>
        </w:rPr>
        <w:t>m</w:t>
      </w:r>
      <w:r w:rsidR="002865C6" w:rsidRPr="003A3F28">
        <w:rPr>
          <w:rFonts w:ascii="Times New Roman" w:hAnsi="Times New Roman" w:cs="Times New Roman"/>
          <w:sz w:val="24"/>
          <w:szCs w:val="24"/>
        </w:rPr>
        <w:t xml:space="preserve">inutes were accepted. </w:t>
      </w:r>
    </w:p>
    <w:p w14:paraId="0DC20E95" w14:textId="77777777" w:rsidR="002865C6" w:rsidRDefault="002865C6" w:rsidP="00847389">
      <w:pPr>
        <w:spacing w:after="0"/>
        <w:jc w:val="both"/>
        <w:rPr>
          <w:rFonts w:ascii="Times New Roman" w:hAnsi="Times New Roman" w:cs="Times New Roman"/>
          <w:sz w:val="24"/>
          <w:szCs w:val="24"/>
        </w:rPr>
      </w:pPr>
    </w:p>
    <w:p w14:paraId="156A4376" w14:textId="00B200CA" w:rsidR="002865C6" w:rsidRDefault="002865C6" w:rsidP="00847389">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Mr. Horgan asked </w:t>
      </w:r>
      <w:r w:rsidR="009E0FFC">
        <w:rPr>
          <w:rFonts w:ascii="Times New Roman" w:hAnsi="Times New Roman" w:cs="Times New Roman"/>
          <w:sz w:val="24"/>
          <w:szCs w:val="24"/>
        </w:rPr>
        <w:t xml:space="preserve">who was </w:t>
      </w:r>
      <w:r w:rsidR="00BE389E">
        <w:rPr>
          <w:rFonts w:ascii="Times New Roman" w:hAnsi="Times New Roman" w:cs="Times New Roman"/>
          <w:sz w:val="24"/>
          <w:szCs w:val="24"/>
        </w:rPr>
        <w:t>“attending” the meeting.</w:t>
      </w:r>
      <w:r>
        <w:rPr>
          <w:rFonts w:ascii="Times New Roman" w:hAnsi="Times New Roman" w:cs="Times New Roman"/>
          <w:sz w:val="24"/>
          <w:szCs w:val="24"/>
        </w:rPr>
        <w:t xml:space="preserve"> Ms. Mary Conturo stated that</w:t>
      </w:r>
      <w:r w:rsidR="00BE389E">
        <w:rPr>
          <w:rFonts w:ascii="Times New Roman" w:hAnsi="Times New Roman" w:cs="Times New Roman"/>
          <w:sz w:val="24"/>
          <w:szCs w:val="24"/>
        </w:rPr>
        <w:t xml:space="preserve"> the zoom participants were</w:t>
      </w:r>
      <w:r>
        <w:rPr>
          <w:rFonts w:ascii="Times New Roman" w:hAnsi="Times New Roman" w:cs="Times New Roman"/>
          <w:sz w:val="24"/>
          <w:szCs w:val="24"/>
        </w:rPr>
        <w:t xml:space="preserve"> staff members of the Authority</w:t>
      </w:r>
      <w:r w:rsidR="00BE389E">
        <w:rPr>
          <w:rFonts w:ascii="Times New Roman" w:hAnsi="Times New Roman" w:cs="Times New Roman"/>
          <w:sz w:val="24"/>
          <w:szCs w:val="24"/>
        </w:rPr>
        <w:t xml:space="preserve"> or individuals affiliated with an agenda item. She reported that</w:t>
      </w:r>
      <w:r>
        <w:rPr>
          <w:rFonts w:ascii="Times New Roman" w:hAnsi="Times New Roman" w:cs="Times New Roman"/>
          <w:sz w:val="24"/>
          <w:szCs w:val="24"/>
        </w:rPr>
        <w:t xml:space="preserve"> the only </w:t>
      </w:r>
      <w:r w:rsidR="00BE389E">
        <w:rPr>
          <w:rFonts w:ascii="Times New Roman" w:hAnsi="Times New Roman" w:cs="Times New Roman"/>
          <w:sz w:val="24"/>
          <w:szCs w:val="24"/>
        </w:rPr>
        <w:t xml:space="preserve">other </w:t>
      </w:r>
      <w:r>
        <w:rPr>
          <w:rFonts w:ascii="Times New Roman" w:hAnsi="Times New Roman" w:cs="Times New Roman"/>
          <w:sz w:val="24"/>
          <w:szCs w:val="24"/>
        </w:rPr>
        <w:t>person</w:t>
      </w:r>
      <w:r w:rsidR="004D6BDA">
        <w:rPr>
          <w:rFonts w:ascii="Times New Roman" w:hAnsi="Times New Roman" w:cs="Times New Roman"/>
          <w:sz w:val="24"/>
          <w:szCs w:val="24"/>
        </w:rPr>
        <w:t xml:space="preserve"> </w:t>
      </w:r>
      <w:r w:rsidR="00BE389E">
        <w:rPr>
          <w:rFonts w:ascii="Times New Roman" w:hAnsi="Times New Roman" w:cs="Times New Roman"/>
          <w:sz w:val="24"/>
          <w:szCs w:val="24"/>
        </w:rPr>
        <w:t>reflected as a zoom participant</w:t>
      </w:r>
      <w:r w:rsidR="004D6BDA">
        <w:rPr>
          <w:rFonts w:ascii="Times New Roman" w:hAnsi="Times New Roman" w:cs="Times New Roman"/>
          <w:sz w:val="24"/>
          <w:szCs w:val="24"/>
        </w:rPr>
        <w:t xml:space="preserve"> </w:t>
      </w:r>
      <w:r>
        <w:rPr>
          <w:rFonts w:ascii="Times New Roman" w:hAnsi="Times New Roman" w:cs="Times New Roman"/>
          <w:sz w:val="24"/>
          <w:szCs w:val="24"/>
        </w:rPr>
        <w:t>was Mr</w:t>
      </w:r>
      <w:r w:rsidR="004D6BDA">
        <w:rPr>
          <w:rFonts w:ascii="Times New Roman" w:hAnsi="Times New Roman" w:cs="Times New Roman"/>
          <w:sz w:val="24"/>
          <w:szCs w:val="24"/>
        </w:rPr>
        <w:t xml:space="preserve">. Mark </w:t>
      </w:r>
      <w:r>
        <w:rPr>
          <w:rFonts w:ascii="Times New Roman" w:hAnsi="Times New Roman" w:cs="Times New Roman"/>
          <w:sz w:val="24"/>
          <w:szCs w:val="24"/>
        </w:rPr>
        <w:t>Belko of the Pittsburgh Post-Gazette.</w:t>
      </w:r>
    </w:p>
    <w:p w14:paraId="1D23FE4A" w14:textId="77777777" w:rsidR="002865C6" w:rsidRDefault="002865C6" w:rsidP="00847389">
      <w:pPr>
        <w:spacing w:after="0"/>
        <w:jc w:val="both"/>
        <w:rPr>
          <w:rFonts w:ascii="Times New Roman" w:hAnsi="Times New Roman" w:cs="Times New Roman"/>
          <w:sz w:val="24"/>
          <w:szCs w:val="24"/>
        </w:rPr>
      </w:pPr>
    </w:p>
    <w:p w14:paraId="7D595069" w14:textId="1A5DA406" w:rsidR="00847389" w:rsidRDefault="00847389" w:rsidP="00847389">
      <w:pPr>
        <w:spacing w:after="0"/>
        <w:jc w:val="both"/>
        <w:rPr>
          <w:rFonts w:ascii="Times New Roman" w:hAnsi="Times New Roman" w:cs="Times New Roman"/>
          <w:sz w:val="24"/>
          <w:szCs w:val="24"/>
        </w:rPr>
      </w:pPr>
      <w:bookmarkStart w:id="1" w:name="_Hlk91582947"/>
      <w:r w:rsidRPr="003A3F28">
        <w:rPr>
          <w:rFonts w:ascii="Times New Roman" w:hAnsi="Times New Roman" w:cs="Times New Roman"/>
          <w:sz w:val="24"/>
          <w:szCs w:val="24"/>
        </w:rPr>
        <w:t xml:space="preserve">Mr. Lederman </w:t>
      </w:r>
      <w:r w:rsidR="002865C6" w:rsidRPr="003A3F28">
        <w:rPr>
          <w:rFonts w:ascii="Times New Roman" w:hAnsi="Times New Roman" w:cs="Times New Roman"/>
          <w:sz w:val="24"/>
          <w:szCs w:val="24"/>
        </w:rPr>
        <w:t>continued</w:t>
      </w:r>
      <w:r w:rsidRPr="003A3F28">
        <w:rPr>
          <w:rFonts w:ascii="Times New Roman" w:hAnsi="Times New Roman" w:cs="Times New Roman"/>
          <w:sz w:val="24"/>
          <w:szCs w:val="24"/>
        </w:rPr>
        <w:t xml:space="preserve"> to the next item on the agenda</w:t>
      </w:r>
      <w:r>
        <w:rPr>
          <w:rFonts w:ascii="Times New Roman" w:hAnsi="Times New Roman" w:cs="Times New Roman"/>
          <w:sz w:val="24"/>
          <w:szCs w:val="24"/>
        </w:rPr>
        <w:t>.</w:t>
      </w:r>
    </w:p>
    <w:bookmarkEnd w:id="1"/>
    <w:p w14:paraId="666ED004" w14:textId="77777777" w:rsidR="00847389" w:rsidRDefault="00847389" w:rsidP="00847389">
      <w:pPr>
        <w:pStyle w:val="ListParagraph"/>
        <w:spacing w:after="0"/>
        <w:ind w:left="1080" w:right="-1440"/>
        <w:jc w:val="both"/>
        <w:rPr>
          <w:rFonts w:ascii="Times New Roman" w:hAnsi="Times New Roman" w:cs="Times New Roman"/>
          <w:sz w:val="24"/>
          <w:szCs w:val="24"/>
        </w:rPr>
      </w:pPr>
    </w:p>
    <w:p w14:paraId="442F1DAB" w14:textId="77777777" w:rsidR="00847389" w:rsidRPr="002570C7" w:rsidRDefault="00847389" w:rsidP="00847389">
      <w:pPr>
        <w:pStyle w:val="ListParagraph"/>
        <w:numPr>
          <w:ilvl w:val="0"/>
          <w:numId w:val="1"/>
        </w:numPr>
        <w:spacing w:after="0"/>
        <w:ind w:right="-1440"/>
        <w:jc w:val="both"/>
        <w:rPr>
          <w:rFonts w:ascii="Times New Roman" w:hAnsi="Times New Roman" w:cs="Times New Roman"/>
          <w:sz w:val="24"/>
          <w:szCs w:val="24"/>
        </w:rPr>
      </w:pPr>
      <w:r w:rsidRPr="002570C7">
        <w:rPr>
          <w:rFonts w:ascii="Times New Roman" w:hAnsi="Times New Roman" w:cs="Times New Roman"/>
          <w:sz w:val="24"/>
          <w:szCs w:val="24"/>
        </w:rPr>
        <w:t>New Business</w:t>
      </w:r>
    </w:p>
    <w:p w14:paraId="5E91F865" w14:textId="77777777" w:rsidR="00847389" w:rsidRPr="00947E1D" w:rsidRDefault="00847389" w:rsidP="00847389">
      <w:pPr>
        <w:pStyle w:val="ListParagraph"/>
        <w:spacing w:after="0"/>
        <w:ind w:left="1440" w:right="-1440"/>
        <w:jc w:val="both"/>
        <w:rPr>
          <w:rFonts w:ascii="Times New Roman" w:hAnsi="Times New Roman" w:cs="Times New Roman"/>
          <w:sz w:val="24"/>
          <w:szCs w:val="24"/>
        </w:rPr>
      </w:pPr>
    </w:p>
    <w:p w14:paraId="633C3E3A" w14:textId="47D4F38A" w:rsidR="00670490" w:rsidRDefault="00847389" w:rsidP="00766768">
      <w:pPr>
        <w:pStyle w:val="BodyText"/>
        <w:jc w:val="both"/>
        <w:rPr>
          <w:rFonts w:ascii="Times New Roman" w:hAnsi="Times New Roman"/>
          <w:sz w:val="24"/>
          <w:szCs w:val="24"/>
        </w:rPr>
      </w:pPr>
      <w:r w:rsidRPr="00947E1D">
        <w:rPr>
          <w:rFonts w:ascii="Times New Roman" w:hAnsi="Times New Roman"/>
          <w:sz w:val="24"/>
          <w:szCs w:val="24"/>
        </w:rPr>
        <w:t xml:space="preserve">The first </w:t>
      </w:r>
      <w:r w:rsidR="005A34AD">
        <w:rPr>
          <w:rFonts w:ascii="Times New Roman" w:hAnsi="Times New Roman"/>
          <w:sz w:val="24"/>
          <w:szCs w:val="24"/>
        </w:rPr>
        <w:t xml:space="preserve">item </w:t>
      </w:r>
      <w:r w:rsidR="00766768">
        <w:rPr>
          <w:rFonts w:ascii="Times New Roman" w:hAnsi="Times New Roman"/>
          <w:sz w:val="24"/>
          <w:szCs w:val="24"/>
        </w:rPr>
        <w:t>relates to the continuing development under the Option Agreement. The item provides a</w:t>
      </w:r>
      <w:r w:rsidR="00670490">
        <w:rPr>
          <w:rFonts w:ascii="Times New Roman" w:hAnsi="Times New Roman"/>
          <w:sz w:val="24"/>
          <w:szCs w:val="24"/>
        </w:rPr>
        <w:t xml:space="preserve">uthorization to </w:t>
      </w:r>
    </w:p>
    <w:p w14:paraId="192C1C00" w14:textId="4E09A7B8" w:rsidR="00670490" w:rsidRDefault="00670490" w:rsidP="00670490">
      <w:pPr>
        <w:pStyle w:val="BodyText"/>
        <w:numPr>
          <w:ilvl w:val="0"/>
          <w:numId w:val="3"/>
        </w:numPr>
        <w:jc w:val="both"/>
        <w:rPr>
          <w:rFonts w:ascii="Times New Roman" w:hAnsi="Times New Roman"/>
          <w:sz w:val="24"/>
          <w:szCs w:val="24"/>
        </w:rPr>
      </w:pPr>
      <w:r>
        <w:rPr>
          <w:rFonts w:ascii="Times New Roman" w:hAnsi="Times New Roman"/>
          <w:sz w:val="24"/>
          <w:szCs w:val="24"/>
        </w:rPr>
        <w:t xml:space="preserve">extend </w:t>
      </w:r>
      <w:bookmarkStart w:id="2" w:name="_Hlk89867433"/>
      <w:r>
        <w:rPr>
          <w:rFonts w:ascii="Times New Roman" w:hAnsi="Times New Roman"/>
          <w:sz w:val="24"/>
          <w:szCs w:val="24"/>
        </w:rPr>
        <w:t xml:space="preserve">the date of expiration of the Option Period </w:t>
      </w:r>
      <w:bookmarkEnd w:id="2"/>
      <w:r>
        <w:rPr>
          <w:rFonts w:ascii="Times New Roman" w:hAnsi="Times New Roman"/>
          <w:sz w:val="24"/>
          <w:szCs w:val="24"/>
        </w:rPr>
        <w:t xml:space="preserve">to January </w:t>
      </w:r>
      <w:r w:rsidR="00D50E3E">
        <w:rPr>
          <w:rFonts w:ascii="Times New Roman" w:hAnsi="Times New Roman"/>
          <w:sz w:val="24"/>
          <w:szCs w:val="24"/>
        </w:rPr>
        <w:t>31</w:t>
      </w:r>
      <w:r>
        <w:rPr>
          <w:rFonts w:ascii="Times New Roman" w:hAnsi="Times New Roman"/>
          <w:sz w:val="24"/>
          <w:szCs w:val="24"/>
        </w:rPr>
        <w:t>, 2022,</w:t>
      </w:r>
    </w:p>
    <w:p w14:paraId="4C3AF92D" w14:textId="77777777" w:rsidR="00670490" w:rsidRDefault="00670490" w:rsidP="00670490">
      <w:pPr>
        <w:pStyle w:val="BodyText"/>
        <w:numPr>
          <w:ilvl w:val="0"/>
          <w:numId w:val="3"/>
        </w:numPr>
        <w:jc w:val="both"/>
        <w:rPr>
          <w:rFonts w:ascii="Times New Roman" w:hAnsi="Times New Roman"/>
          <w:sz w:val="24"/>
          <w:szCs w:val="24"/>
        </w:rPr>
      </w:pPr>
      <w:r>
        <w:rPr>
          <w:rFonts w:ascii="Times New Roman" w:hAnsi="Times New Roman"/>
          <w:sz w:val="24"/>
          <w:szCs w:val="24"/>
        </w:rPr>
        <w:t xml:space="preserve">enter into an amendment to the Option Agreement with North Shore Developers – 2013, LP, </w:t>
      </w:r>
    </w:p>
    <w:p w14:paraId="0D7610A3" w14:textId="77777777" w:rsidR="00670490" w:rsidRDefault="00670490" w:rsidP="00670490">
      <w:pPr>
        <w:pStyle w:val="BodyText"/>
        <w:numPr>
          <w:ilvl w:val="0"/>
          <w:numId w:val="3"/>
        </w:numPr>
        <w:jc w:val="both"/>
        <w:rPr>
          <w:rFonts w:ascii="Times New Roman" w:hAnsi="Times New Roman"/>
          <w:sz w:val="24"/>
          <w:szCs w:val="24"/>
        </w:rPr>
      </w:pPr>
      <w:r>
        <w:rPr>
          <w:rFonts w:ascii="Times New Roman" w:hAnsi="Times New Roman"/>
          <w:sz w:val="24"/>
          <w:szCs w:val="24"/>
        </w:rPr>
        <w:t xml:space="preserve">enter into Tract 4(C) Construction License </w:t>
      </w:r>
      <w:bookmarkStart w:id="3" w:name="_Hlk90380958"/>
      <w:r>
        <w:rPr>
          <w:rFonts w:ascii="Times New Roman" w:hAnsi="Times New Roman"/>
          <w:sz w:val="24"/>
          <w:szCs w:val="24"/>
        </w:rPr>
        <w:t xml:space="preserve">Agreement and receive the purchase price for Tract 4(C) (23,699 sq ft) (in the amount of $543,904, plus CPI), </w:t>
      </w:r>
      <w:bookmarkEnd w:id="3"/>
      <w:r>
        <w:rPr>
          <w:rFonts w:ascii="Times New Roman" w:hAnsi="Times New Roman"/>
          <w:sz w:val="24"/>
          <w:szCs w:val="24"/>
        </w:rPr>
        <w:t xml:space="preserve">such tract to be developed as an entertainment plaza, and </w:t>
      </w:r>
    </w:p>
    <w:p w14:paraId="0568F62A" w14:textId="13243F61" w:rsidR="00670490" w:rsidRDefault="00670490" w:rsidP="00670490">
      <w:pPr>
        <w:pStyle w:val="BodyText"/>
        <w:numPr>
          <w:ilvl w:val="0"/>
          <w:numId w:val="3"/>
        </w:numPr>
        <w:jc w:val="both"/>
        <w:rPr>
          <w:rFonts w:ascii="Times New Roman" w:hAnsi="Times New Roman"/>
          <w:sz w:val="24"/>
          <w:szCs w:val="24"/>
        </w:rPr>
      </w:pPr>
      <w:r>
        <w:rPr>
          <w:rFonts w:ascii="Times New Roman" w:hAnsi="Times New Roman"/>
          <w:sz w:val="24"/>
          <w:szCs w:val="24"/>
        </w:rPr>
        <w:t>enter into Parcel 4 License Agreement for green space improvements.</w:t>
      </w:r>
    </w:p>
    <w:p w14:paraId="25C4049B" w14:textId="77777777" w:rsidR="00D50E3E" w:rsidRDefault="00D50E3E" w:rsidP="00D50E3E">
      <w:pPr>
        <w:pStyle w:val="BodyText"/>
        <w:jc w:val="both"/>
        <w:rPr>
          <w:rFonts w:ascii="Times New Roman" w:hAnsi="Times New Roman"/>
          <w:sz w:val="24"/>
          <w:szCs w:val="24"/>
        </w:rPr>
      </w:pPr>
    </w:p>
    <w:p w14:paraId="4052FA2E" w14:textId="14F9829A" w:rsidR="00947A11" w:rsidRDefault="00947A11" w:rsidP="00947A11">
      <w:pPr>
        <w:spacing w:after="160" w:line="259" w:lineRule="auto"/>
        <w:rPr>
          <w:rFonts w:ascii="Times New Roman" w:hAnsi="Times New Roman" w:cs="Times New Roman"/>
          <w:sz w:val="24"/>
          <w:szCs w:val="24"/>
        </w:rPr>
      </w:pPr>
      <w:r w:rsidRPr="00A3344C">
        <w:rPr>
          <w:rFonts w:ascii="Times New Roman" w:hAnsi="Times New Roman" w:cs="Times New Roman"/>
          <w:sz w:val="24"/>
          <w:szCs w:val="24"/>
        </w:rPr>
        <w:t xml:space="preserve">Ms. Conturo </w:t>
      </w:r>
      <w:r w:rsidR="001D2147">
        <w:rPr>
          <w:rFonts w:ascii="Times New Roman" w:hAnsi="Times New Roman" w:cs="Times New Roman"/>
          <w:sz w:val="24"/>
          <w:szCs w:val="24"/>
        </w:rPr>
        <w:t>explained</w:t>
      </w:r>
      <w:r w:rsidR="00766768">
        <w:rPr>
          <w:rFonts w:ascii="Times New Roman" w:hAnsi="Times New Roman" w:cs="Times New Roman"/>
          <w:sz w:val="24"/>
          <w:szCs w:val="24"/>
        </w:rPr>
        <w:t xml:space="preserve"> that development of the corner of North Shore Drive and </w:t>
      </w:r>
      <w:proofErr w:type="spellStart"/>
      <w:r w:rsidR="00766768">
        <w:rPr>
          <w:rFonts w:ascii="Times New Roman" w:hAnsi="Times New Roman" w:cs="Times New Roman"/>
          <w:sz w:val="24"/>
          <w:szCs w:val="24"/>
        </w:rPr>
        <w:t>Mazeroski</w:t>
      </w:r>
      <w:proofErr w:type="spellEnd"/>
      <w:r w:rsidR="00766768">
        <w:rPr>
          <w:rFonts w:ascii="Times New Roman" w:hAnsi="Times New Roman" w:cs="Times New Roman"/>
          <w:sz w:val="24"/>
          <w:szCs w:val="24"/>
        </w:rPr>
        <w:t xml:space="preserve"> Way</w:t>
      </w:r>
      <w:r>
        <w:rPr>
          <w:rFonts w:ascii="Times New Roman" w:hAnsi="Times New Roman" w:cs="Times New Roman"/>
          <w:sz w:val="24"/>
          <w:szCs w:val="24"/>
        </w:rPr>
        <w:t xml:space="preserve"> has been </w:t>
      </w:r>
      <w:r w:rsidR="00766768">
        <w:rPr>
          <w:rFonts w:ascii="Times New Roman" w:hAnsi="Times New Roman" w:cs="Times New Roman"/>
          <w:sz w:val="24"/>
          <w:szCs w:val="24"/>
        </w:rPr>
        <w:t xml:space="preserve">actively being </w:t>
      </w:r>
      <w:r>
        <w:rPr>
          <w:rFonts w:ascii="Times New Roman" w:hAnsi="Times New Roman" w:cs="Times New Roman"/>
          <w:sz w:val="24"/>
          <w:szCs w:val="24"/>
        </w:rPr>
        <w:t xml:space="preserve">worked on since 2019. </w:t>
      </w:r>
      <w:r w:rsidR="002F2A35">
        <w:rPr>
          <w:rFonts w:ascii="Times New Roman" w:hAnsi="Times New Roman" w:cs="Times New Roman"/>
          <w:sz w:val="24"/>
          <w:szCs w:val="24"/>
        </w:rPr>
        <w:t>It</w:t>
      </w:r>
      <w:r>
        <w:rPr>
          <w:rFonts w:ascii="Times New Roman" w:hAnsi="Times New Roman" w:cs="Times New Roman"/>
          <w:sz w:val="24"/>
          <w:szCs w:val="24"/>
        </w:rPr>
        <w:t xml:space="preserve"> started </w:t>
      </w:r>
      <w:r w:rsidR="00EA770E">
        <w:rPr>
          <w:rFonts w:ascii="Times New Roman" w:hAnsi="Times New Roman" w:cs="Times New Roman"/>
          <w:sz w:val="24"/>
          <w:szCs w:val="24"/>
        </w:rPr>
        <w:t xml:space="preserve">with </w:t>
      </w:r>
      <w:r w:rsidR="00766768">
        <w:rPr>
          <w:rFonts w:ascii="Times New Roman" w:hAnsi="Times New Roman" w:cs="Times New Roman"/>
          <w:sz w:val="24"/>
          <w:szCs w:val="24"/>
        </w:rPr>
        <w:t>a</w:t>
      </w:r>
      <w:r w:rsidR="000F5DD1">
        <w:rPr>
          <w:rFonts w:ascii="Times New Roman" w:hAnsi="Times New Roman" w:cs="Times New Roman"/>
          <w:sz w:val="24"/>
          <w:szCs w:val="24"/>
        </w:rPr>
        <w:t xml:space="preserve"> planned </w:t>
      </w:r>
      <w:r w:rsidR="00EA770E">
        <w:rPr>
          <w:rFonts w:ascii="Times New Roman" w:hAnsi="Times New Roman" w:cs="Times New Roman"/>
          <w:sz w:val="24"/>
          <w:szCs w:val="24"/>
        </w:rPr>
        <w:t xml:space="preserve">development </w:t>
      </w:r>
      <w:r w:rsidR="000F5DD1">
        <w:rPr>
          <w:rFonts w:ascii="Times New Roman" w:hAnsi="Times New Roman" w:cs="Times New Roman"/>
          <w:sz w:val="24"/>
          <w:szCs w:val="24"/>
        </w:rPr>
        <w:t xml:space="preserve">of a mixed-use building </w:t>
      </w:r>
      <w:r w:rsidR="00EA770E">
        <w:rPr>
          <w:rFonts w:ascii="Times New Roman" w:hAnsi="Times New Roman" w:cs="Times New Roman"/>
          <w:sz w:val="24"/>
          <w:szCs w:val="24"/>
        </w:rPr>
        <w:t>at</w:t>
      </w:r>
      <w:r>
        <w:rPr>
          <w:rFonts w:ascii="Times New Roman" w:hAnsi="Times New Roman" w:cs="Times New Roman"/>
          <w:sz w:val="24"/>
          <w:szCs w:val="24"/>
        </w:rPr>
        <w:t xml:space="preserve"> </w:t>
      </w:r>
      <w:r w:rsidR="002F2A35">
        <w:rPr>
          <w:rFonts w:ascii="Times New Roman" w:hAnsi="Times New Roman" w:cs="Times New Roman"/>
          <w:sz w:val="24"/>
          <w:szCs w:val="24"/>
        </w:rPr>
        <w:t xml:space="preserve">the </w:t>
      </w:r>
      <w:r>
        <w:rPr>
          <w:rFonts w:ascii="Times New Roman" w:hAnsi="Times New Roman" w:cs="Times New Roman"/>
          <w:sz w:val="24"/>
          <w:szCs w:val="24"/>
        </w:rPr>
        <w:t xml:space="preserve">North Shore Drive and </w:t>
      </w:r>
      <w:proofErr w:type="spellStart"/>
      <w:r>
        <w:rPr>
          <w:rFonts w:ascii="Times New Roman" w:hAnsi="Times New Roman" w:cs="Times New Roman"/>
          <w:sz w:val="24"/>
          <w:szCs w:val="24"/>
        </w:rPr>
        <w:t>Mazeroski</w:t>
      </w:r>
      <w:proofErr w:type="spellEnd"/>
      <w:r>
        <w:rPr>
          <w:rFonts w:ascii="Times New Roman" w:hAnsi="Times New Roman" w:cs="Times New Roman"/>
          <w:sz w:val="24"/>
          <w:szCs w:val="24"/>
        </w:rPr>
        <w:t xml:space="preserve"> Way</w:t>
      </w:r>
      <w:r w:rsidR="002F2A35">
        <w:rPr>
          <w:rFonts w:ascii="Times New Roman" w:hAnsi="Times New Roman" w:cs="Times New Roman"/>
          <w:sz w:val="24"/>
          <w:szCs w:val="24"/>
        </w:rPr>
        <w:t xml:space="preserve"> parcel</w:t>
      </w:r>
      <w:r w:rsidR="001D2147">
        <w:rPr>
          <w:rFonts w:ascii="Times New Roman" w:hAnsi="Times New Roman" w:cs="Times New Roman"/>
          <w:sz w:val="24"/>
          <w:szCs w:val="24"/>
        </w:rPr>
        <w:t>,</w:t>
      </w:r>
      <w:r>
        <w:rPr>
          <w:rFonts w:ascii="Times New Roman" w:hAnsi="Times New Roman" w:cs="Times New Roman"/>
          <w:sz w:val="24"/>
          <w:szCs w:val="24"/>
        </w:rPr>
        <w:t xml:space="preserve"> Lot 10.2</w:t>
      </w:r>
      <w:r w:rsidR="000F5DD1">
        <w:rPr>
          <w:rFonts w:ascii="Times New Roman" w:hAnsi="Times New Roman" w:cs="Times New Roman"/>
          <w:sz w:val="24"/>
          <w:szCs w:val="24"/>
        </w:rPr>
        <w:t>.  That project</w:t>
      </w:r>
      <w:r w:rsidR="00EA770E">
        <w:rPr>
          <w:rFonts w:ascii="Times New Roman" w:hAnsi="Times New Roman" w:cs="Times New Roman"/>
          <w:sz w:val="24"/>
          <w:szCs w:val="24"/>
        </w:rPr>
        <w:t xml:space="preserve"> made </w:t>
      </w:r>
      <w:r>
        <w:rPr>
          <w:rFonts w:ascii="Times New Roman" w:hAnsi="Times New Roman" w:cs="Times New Roman"/>
          <w:sz w:val="24"/>
          <w:szCs w:val="24"/>
        </w:rPr>
        <w:t>it all the way through the Planning Commission approval</w:t>
      </w:r>
      <w:r w:rsidR="002F2A35">
        <w:rPr>
          <w:rFonts w:ascii="Times New Roman" w:hAnsi="Times New Roman" w:cs="Times New Roman"/>
          <w:sz w:val="24"/>
          <w:szCs w:val="24"/>
        </w:rPr>
        <w:t xml:space="preserve"> process</w:t>
      </w:r>
      <w:r w:rsidR="001D2147">
        <w:rPr>
          <w:rFonts w:ascii="Times New Roman" w:hAnsi="Times New Roman" w:cs="Times New Roman"/>
          <w:sz w:val="24"/>
          <w:szCs w:val="24"/>
        </w:rPr>
        <w:t xml:space="preserve"> before the</w:t>
      </w:r>
      <w:r>
        <w:rPr>
          <w:rFonts w:ascii="Times New Roman" w:hAnsi="Times New Roman" w:cs="Times New Roman"/>
          <w:sz w:val="24"/>
          <w:szCs w:val="24"/>
        </w:rPr>
        <w:t xml:space="preserve"> </w:t>
      </w:r>
      <w:r w:rsidR="00EA770E">
        <w:rPr>
          <w:rFonts w:ascii="Times New Roman" w:hAnsi="Times New Roman" w:cs="Times New Roman"/>
          <w:sz w:val="24"/>
          <w:szCs w:val="24"/>
        </w:rPr>
        <w:t xml:space="preserve">COVID-19 </w:t>
      </w:r>
      <w:r>
        <w:rPr>
          <w:rFonts w:ascii="Times New Roman" w:hAnsi="Times New Roman" w:cs="Times New Roman"/>
          <w:sz w:val="24"/>
          <w:szCs w:val="24"/>
        </w:rPr>
        <w:t>pandemic</w:t>
      </w:r>
      <w:r w:rsidR="000F5DD1">
        <w:rPr>
          <w:rFonts w:ascii="Times New Roman" w:hAnsi="Times New Roman" w:cs="Times New Roman"/>
          <w:sz w:val="24"/>
          <w:szCs w:val="24"/>
        </w:rPr>
        <w:t xml:space="preserve"> hit</w:t>
      </w:r>
      <w:r w:rsidR="001D2147">
        <w:rPr>
          <w:rFonts w:ascii="Times New Roman" w:hAnsi="Times New Roman" w:cs="Times New Roman"/>
          <w:sz w:val="24"/>
          <w:szCs w:val="24"/>
        </w:rPr>
        <w:t>.</w:t>
      </w:r>
      <w:r>
        <w:rPr>
          <w:rFonts w:ascii="Times New Roman" w:hAnsi="Times New Roman" w:cs="Times New Roman"/>
          <w:sz w:val="24"/>
          <w:szCs w:val="24"/>
        </w:rPr>
        <w:t xml:space="preserve"> </w:t>
      </w:r>
      <w:r w:rsidR="000F5DD1">
        <w:rPr>
          <w:rFonts w:ascii="Times New Roman" w:hAnsi="Times New Roman" w:cs="Times New Roman"/>
          <w:sz w:val="24"/>
          <w:szCs w:val="24"/>
        </w:rPr>
        <w:t>In 2020 t</w:t>
      </w:r>
      <w:r>
        <w:rPr>
          <w:rFonts w:ascii="Times New Roman" w:hAnsi="Times New Roman" w:cs="Times New Roman"/>
          <w:sz w:val="24"/>
          <w:szCs w:val="24"/>
        </w:rPr>
        <w:t xml:space="preserve">he </w:t>
      </w:r>
      <w:r w:rsidR="00EA770E">
        <w:rPr>
          <w:rFonts w:ascii="Times New Roman" w:hAnsi="Times New Roman" w:cs="Times New Roman"/>
          <w:sz w:val="24"/>
          <w:szCs w:val="24"/>
        </w:rPr>
        <w:t>A</w:t>
      </w:r>
      <w:r>
        <w:rPr>
          <w:rFonts w:ascii="Times New Roman" w:hAnsi="Times New Roman" w:cs="Times New Roman"/>
          <w:sz w:val="24"/>
          <w:szCs w:val="24"/>
        </w:rPr>
        <w:t xml:space="preserve">uthority approved changing </w:t>
      </w:r>
      <w:r w:rsidR="002F2A35">
        <w:rPr>
          <w:rFonts w:ascii="Times New Roman" w:hAnsi="Times New Roman" w:cs="Times New Roman"/>
          <w:sz w:val="24"/>
          <w:szCs w:val="24"/>
        </w:rPr>
        <w:t>the project</w:t>
      </w:r>
      <w:r>
        <w:rPr>
          <w:rFonts w:ascii="Times New Roman" w:hAnsi="Times New Roman" w:cs="Times New Roman"/>
          <w:sz w:val="24"/>
          <w:szCs w:val="24"/>
        </w:rPr>
        <w:t xml:space="preserve"> from office and residential condo</w:t>
      </w:r>
      <w:r w:rsidR="00EA770E">
        <w:rPr>
          <w:rFonts w:ascii="Times New Roman" w:hAnsi="Times New Roman" w:cs="Times New Roman"/>
          <w:sz w:val="24"/>
          <w:szCs w:val="24"/>
        </w:rPr>
        <w:t>s</w:t>
      </w:r>
      <w:r>
        <w:rPr>
          <w:rFonts w:ascii="Times New Roman" w:hAnsi="Times New Roman" w:cs="Times New Roman"/>
          <w:sz w:val="24"/>
          <w:szCs w:val="24"/>
        </w:rPr>
        <w:t xml:space="preserve"> to </w:t>
      </w:r>
      <w:r w:rsidR="001D2147">
        <w:rPr>
          <w:rFonts w:ascii="Times New Roman" w:hAnsi="Times New Roman" w:cs="Times New Roman"/>
          <w:sz w:val="24"/>
          <w:szCs w:val="24"/>
        </w:rPr>
        <w:t xml:space="preserve">an </w:t>
      </w:r>
      <w:r>
        <w:rPr>
          <w:rFonts w:ascii="Times New Roman" w:hAnsi="Times New Roman" w:cs="Times New Roman"/>
          <w:sz w:val="24"/>
          <w:szCs w:val="24"/>
        </w:rPr>
        <w:t xml:space="preserve">apartment building and </w:t>
      </w:r>
      <w:r w:rsidR="002F2A35">
        <w:rPr>
          <w:rFonts w:ascii="Times New Roman" w:hAnsi="Times New Roman" w:cs="Times New Roman"/>
          <w:sz w:val="24"/>
          <w:szCs w:val="24"/>
        </w:rPr>
        <w:t>the</w:t>
      </w:r>
      <w:r w:rsidR="000F5DD1">
        <w:rPr>
          <w:rFonts w:ascii="Times New Roman" w:hAnsi="Times New Roman" w:cs="Times New Roman"/>
          <w:sz w:val="24"/>
          <w:szCs w:val="24"/>
        </w:rPr>
        <w:t xml:space="preserve"> revised</w:t>
      </w:r>
      <w:r w:rsidR="002F2A35">
        <w:rPr>
          <w:rFonts w:ascii="Times New Roman" w:hAnsi="Times New Roman" w:cs="Times New Roman"/>
          <w:sz w:val="24"/>
          <w:szCs w:val="24"/>
        </w:rPr>
        <w:t xml:space="preserve"> project has now gone </w:t>
      </w:r>
      <w:r>
        <w:rPr>
          <w:rFonts w:ascii="Times New Roman" w:hAnsi="Times New Roman" w:cs="Times New Roman"/>
          <w:sz w:val="24"/>
          <w:szCs w:val="24"/>
        </w:rPr>
        <w:t xml:space="preserve">through the </w:t>
      </w:r>
      <w:r w:rsidR="002F2A35">
        <w:rPr>
          <w:rFonts w:ascii="Times New Roman" w:hAnsi="Times New Roman" w:cs="Times New Roman"/>
          <w:sz w:val="24"/>
          <w:szCs w:val="24"/>
        </w:rPr>
        <w:t>C</w:t>
      </w:r>
      <w:r>
        <w:rPr>
          <w:rFonts w:ascii="Times New Roman" w:hAnsi="Times New Roman" w:cs="Times New Roman"/>
          <w:sz w:val="24"/>
          <w:szCs w:val="24"/>
        </w:rPr>
        <w:t xml:space="preserve">ity </w:t>
      </w:r>
      <w:r w:rsidR="002F2A35">
        <w:rPr>
          <w:rFonts w:ascii="Times New Roman" w:hAnsi="Times New Roman" w:cs="Times New Roman"/>
          <w:sz w:val="24"/>
          <w:szCs w:val="24"/>
        </w:rPr>
        <w:t>P</w:t>
      </w:r>
      <w:r>
        <w:rPr>
          <w:rFonts w:ascii="Times New Roman" w:hAnsi="Times New Roman" w:cs="Times New Roman"/>
          <w:sz w:val="24"/>
          <w:szCs w:val="24"/>
        </w:rPr>
        <w:t xml:space="preserve">lanning process. </w:t>
      </w:r>
    </w:p>
    <w:p w14:paraId="46D9799F" w14:textId="61E57DE2" w:rsidR="00766768" w:rsidRDefault="00766768" w:rsidP="00947A11">
      <w:pPr>
        <w:spacing w:after="160" w:line="259" w:lineRule="auto"/>
        <w:rPr>
          <w:rFonts w:ascii="Times New Roman" w:hAnsi="Times New Roman" w:cs="Times New Roman"/>
          <w:sz w:val="24"/>
          <w:szCs w:val="24"/>
        </w:rPr>
      </w:pPr>
      <w:r>
        <w:rPr>
          <w:rFonts w:ascii="Times New Roman" w:hAnsi="Times New Roman" w:cs="Times New Roman"/>
          <w:sz w:val="24"/>
          <w:szCs w:val="24"/>
        </w:rPr>
        <w:t>In connection therewith, there are a series of amendments and authorizations that are recommended</w:t>
      </w:r>
      <w:r w:rsidR="00984C47">
        <w:rPr>
          <w:rFonts w:ascii="Times New Roman" w:hAnsi="Times New Roman" w:cs="Times New Roman"/>
          <w:sz w:val="24"/>
          <w:szCs w:val="24"/>
        </w:rPr>
        <w:t>.</w:t>
      </w:r>
    </w:p>
    <w:p w14:paraId="2EBE9EDC" w14:textId="31F2B0A4" w:rsidR="00947A11" w:rsidRDefault="00766768" w:rsidP="00947A11">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First, </w:t>
      </w:r>
      <w:r w:rsidR="00984C47">
        <w:rPr>
          <w:rFonts w:ascii="Times New Roman" w:hAnsi="Times New Roman" w:cs="Times New Roman"/>
          <w:sz w:val="24"/>
          <w:szCs w:val="24"/>
        </w:rPr>
        <w:t>t</w:t>
      </w:r>
      <w:r w:rsidR="001D2147">
        <w:rPr>
          <w:rFonts w:ascii="Times New Roman" w:hAnsi="Times New Roman" w:cs="Times New Roman"/>
          <w:sz w:val="24"/>
          <w:szCs w:val="24"/>
        </w:rPr>
        <w:t>he</w:t>
      </w:r>
      <w:r w:rsidR="00FC7792">
        <w:rPr>
          <w:rFonts w:ascii="Times New Roman" w:hAnsi="Times New Roman" w:cs="Times New Roman"/>
          <w:sz w:val="24"/>
          <w:szCs w:val="24"/>
        </w:rPr>
        <w:t xml:space="preserve"> developer</w:t>
      </w:r>
      <w:r w:rsidR="00984C47">
        <w:rPr>
          <w:rFonts w:ascii="Times New Roman" w:hAnsi="Times New Roman" w:cs="Times New Roman"/>
          <w:sz w:val="24"/>
          <w:szCs w:val="24"/>
        </w:rPr>
        <w:t xml:space="preserve"> requests a </w:t>
      </w:r>
      <w:r w:rsidR="00906A22">
        <w:rPr>
          <w:rFonts w:ascii="Times New Roman" w:hAnsi="Times New Roman" w:cs="Times New Roman"/>
          <w:sz w:val="24"/>
          <w:szCs w:val="24"/>
        </w:rPr>
        <w:t>one</w:t>
      </w:r>
      <w:r w:rsidR="00A7277E">
        <w:rPr>
          <w:rFonts w:ascii="Times New Roman" w:hAnsi="Times New Roman" w:cs="Times New Roman"/>
          <w:sz w:val="24"/>
          <w:szCs w:val="24"/>
        </w:rPr>
        <w:t>-</w:t>
      </w:r>
      <w:r w:rsidR="00906A22">
        <w:rPr>
          <w:rFonts w:ascii="Times New Roman" w:hAnsi="Times New Roman" w:cs="Times New Roman"/>
          <w:sz w:val="24"/>
          <w:szCs w:val="24"/>
        </w:rPr>
        <w:t>month</w:t>
      </w:r>
      <w:r w:rsidR="00984C47">
        <w:rPr>
          <w:rFonts w:ascii="Times New Roman" w:hAnsi="Times New Roman" w:cs="Times New Roman"/>
          <w:sz w:val="24"/>
          <w:szCs w:val="24"/>
        </w:rPr>
        <w:t xml:space="preserve"> extension</w:t>
      </w:r>
      <w:r w:rsidR="00DE51DF">
        <w:rPr>
          <w:rFonts w:ascii="Times New Roman" w:hAnsi="Times New Roman" w:cs="Times New Roman"/>
          <w:sz w:val="24"/>
          <w:szCs w:val="24"/>
        </w:rPr>
        <w:t>,</w:t>
      </w:r>
      <w:r w:rsidR="00906A22">
        <w:rPr>
          <w:rFonts w:ascii="Times New Roman" w:hAnsi="Times New Roman" w:cs="Times New Roman"/>
          <w:sz w:val="24"/>
          <w:szCs w:val="24"/>
        </w:rPr>
        <w:t xml:space="preserve"> </w:t>
      </w:r>
      <w:r w:rsidR="00FC7792">
        <w:rPr>
          <w:rFonts w:ascii="Times New Roman" w:hAnsi="Times New Roman" w:cs="Times New Roman"/>
          <w:sz w:val="24"/>
          <w:szCs w:val="24"/>
        </w:rPr>
        <w:t xml:space="preserve">until January 31, 2022, to get all the closing papers </w:t>
      </w:r>
      <w:r w:rsidR="00984C47">
        <w:rPr>
          <w:rFonts w:ascii="Times New Roman" w:hAnsi="Times New Roman" w:cs="Times New Roman"/>
          <w:sz w:val="24"/>
          <w:szCs w:val="24"/>
        </w:rPr>
        <w:t xml:space="preserve">finalized </w:t>
      </w:r>
      <w:r w:rsidR="00FC7792">
        <w:rPr>
          <w:rFonts w:ascii="Times New Roman" w:hAnsi="Times New Roman" w:cs="Times New Roman"/>
          <w:sz w:val="24"/>
          <w:szCs w:val="24"/>
        </w:rPr>
        <w:t>and the transfer completed</w:t>
      </w:r>
      <w:r w:rsidR="00984C47">
        <w:rPr>
          <w:rFonts w:ascii="Times New Roman" w:hAnsi="Times New Roman" w:cs="Times New Roman"/>
          <w:sz w:val="24"/>
          <w:szCs w:val="24"/>
        </w:rPr>
        <w:t>.</w:t>
      </w:r>
      <w:r w:rsidR="00FC7792">
        <w:rPr>
          <w:rFonts w:ascii="Times New Roman" w:hAnsi="Times New Roman" w:cs="Times New Roman"/>
          <w:sz w:val="24"/>
          <w:szCs w:val="24"/>
        </w:rPr>
        <w:t xml:space="preserve"> </w:t>
      </w:r>
    </w:p>
    <w:p w14:paraId="7E7EEB02" w14:textId="2154DF85" w:rsidR="00D50E3E" w:rsidRDefault="00766768" w:rsidP="00673223">
      <w:pPr>
        <w:spacing w:after="160" w:line="259" w:lineRule="auto"/>
        <w:rPr>
          <w:rFonts w:ascii="Times New Roman" w:hAnsi="Times New Roman"/>
          <w:sz w:val="24"/>
          <w:szCs w:val="24"/>
        </w:rPr>
      </w:pPr>
      <w:r>
        <w:rPr>
          <w:rFonts w:ascii="Times New Roman" w:hAnsi="Times New Roman" w:cs="Times New Roman"/>
          <w:sz w:val="24"/>
          <w:szCs w:val="24"/>
        </w:rPr>
        <w:t xml:space="preserve">Second, </w:t>
      </w:r>
      <w:r w:rsidR="00C0719A">
        <w:rPr>
          <w:rFonts w:ascii="Times New Roman" w:hAnsi="Times New Roman" w:cs="Times New Roman"/>
          <w:sz w:val="24"/>
          <w:szCs w:val="24"/>
        </w:rPr>
        <w:t xml:space="preserve">Ms. Conturo continued, </w:t>
      </w:r>
      <w:r w:rsidR="00984C47">
        <w:rPr>
          <w:rFonts w:ascii="Times New Roman" w:hAnsi="Times New Roman" w:cs="Times New Roman"/>
          <w:sz w:val="24"/>
          <w:szCs w:val="24"/>
        </w:rPr>
        <w:t xml:space="preserve">amendments have been drafted to the Option Agreement to provide for details related to the </w:t>
      </w:r>
      <w:proofErr w:type="gramStart"/>
      <w:r w:rsidR="00984C47">
        <w:rPr>
          <w:rFonts w:ascii="Times New Roman" w:hAnsi="Times New Roman" w:cs="Times New Roman"/>
          <w:sz w:val="24"/>
          <w:szCs w:val="24"/>
        </w:rPr>
        <w:t>4(C) entertainment</w:t>
      </w:r>
      <w:proofErr w:type="gramEnd"/>
      <w:r w:rsidR="00984C47">
        <w:rPr>
          <w:rFonts w:ascii="Times New Roman" w:hAnsi="Times New Roman" w:cs="Times New Roman"/>
          <w:sz w:val="24"/>
          <w:szCs w:val="24"/>
        </w:rPr>
        <w:t xml:space="preserve"> plaza and the Parcel 4 corner green space. Among other things, the amendments tie those projects together and call for them to all be completed in the summer/fall of 2023.</w:t>
      </w:r>
      <w:r w:rsidR="005A34AD">
        <w:rPr>
          <w:rFonts w:ascii="Times New Roman" w:hAnsi="Times New Roman" w:cs="Times New Roman"/>
          <w:sz w:val="24"/>
          <w:szCs w:val="24"/>
        </w:rPr>
        <w:t xml:space="preserve"> The Au</w:t>
      </w:r>
      <w:r w:rsidR="00C0719A">
        <w:rPr>
          <w:rFonts w:ascii="Times New Roman" w:hAnsi="Times New Roman" w:cs="Times New Roman"/>
          <w:sz w:val="24"/>
          <w:szCs w:val="24"/>
        </w:rPr>
        <w:t xml:space="preserve">thority </w:t>
      </w:r>
      <w:r w:rsidR="00FC7792">
        <w:rPr>
          <w:rFonts w:ascii="Times New Roman" w:hAnsi="Times New Roman" w:cs="Times New Roman"/>
          <w:sz w:val="24"/>
          <w:szCs w:val="24"/>
        </w:rPr>
        <w:t xml:space="preserve">will not transfer the title </w:t>
      </w:r>
      <w:r w:rsidR="00C0719A">
        <w:rPr>
          <w:rFonts w:ascii="Times New Roman" w:hAnsi="Times New Roman" w:cs="Times New Roman"/>
          <w:sz w:val="24"/>
          <w:szCs w:val="24"/>
        </w:rPr>
        <w:t>for</w:t>
      </w:r>
      <w:r w:rsidR="00FC7792">
        <w:rPr>
          <w:rFonts w:ascii="Times New Roman" w:hAnsi="Times New Roman" w:cs="Times New Roman"/>
          <w:sz w:val="24"/>
          <w:szCs w:val="24"/>
        </w:rPr>
        <w:t xml:space="preserve"> the entertainment plaza until a later date</w:t>
      </w:r>
      <w:r w:rsidR="00C0719A">
        <w:rPr>
          <w:rFonts w:ascii="Times New Roman" w:hAnsi="Times New Roman" w:cs="Times New Roman"/>
          <w:sz w:val="24"/>
          <w:szCs w:val="24"/>
        </w:rPr>
        <w:t xml:space="preserve">. </w:t>
      </w:r>
      <w:r w:rsidR="0058222B">
        <w:rPr>
          <w:rFonts w:ascii="Times New Roman" w:hAnsi="Times New Roman"/>
          <w:sz w:val="24"/>
          <w:szCs w:val="24"/>
        </w:rPr>
        <w:t>The design</w:t>
      </w:r>
      <w:r w:rsidR="00673223">
        <w:rPr>
          <w:rFonts w:ascii="Times New Roman" w:hAnsi="Times New Roman"/>
          <w:sz w:val="24"/>
          <w:szCs w:val="24"/>
        </w:rPr>
        <w:t xml:space="preserve"> is almost </w:t>
      </w:r>
      <w:r w:rsidR="005A34AD">
        <w:rPr>
          <w:rFonts w:ascii="Times New Roman" w:hAnsi="Times New Roman"/>
          <w:sz w:val="24"/>
          <w:szCs w:val="24"/>
        </w:rPr>
        <w:t>complete,</w:t>
      </w:r>
      <w:r w:rsidR="00673223">
        <w:rPr>
          <w:rFonts w:ascii="Times New Roman" w:hAnsi="Times New Roman"/>
          <w:sz w:val="24"/>
          <w:szCs w:val="24"/>
        </w:rPr>
        <w:t xml:space="preserve"> and </w:t>
      </w:r>
      <w:r w:rsidR="00C0719A">
        <w:rPr>
          <w:rFonts w:ascii="Times New Roman" w:hAnsi="Times New Roman"/>
          <w:sz w:val="24"/>
          <w:szCs w:val="24"/>
        </w:rPr>
        <w:t>the Authority is</w:t>
      </w:r>
      <w:r w:rsidR="00673223">
        <w:rPr>
          <w:rFonts w:ascii="Times New Roman" w:hAnsi="Times New Roman"/>
          <w:sz w:val="24"/>
          <w:szCs w:val="24"/>
        </w:rPr>
        <w:t xml:space="preserve"> currently </w:t>
      </w:r>
      <w:r w:rsidR="005A34AD">
        <w:rPr>
          <w:rFonts w:ascii="Times New Roman" w:hAnsi="Times New Roman"/>
          <w:sz w:val="24"/>
          <w:szCs w:val="24"/>
        </w:rPr>
        <w:t>a</w:t>
      </w:r>
      <w:r w:rsidR="00673223">
        <w:rPr>
          <w:rFonts w:ascii="Times New Roman" w:hAnsi="Times New Roman"/>
          <w:sz w:val="24"/>
          <w:szCs w:val="24"/>
        </w:rPr>
        <w:t xml:space="preserve">waiting construction drawings for </w:t>
      </w:r>
      <w:r w:rsidR="005A34AD">
        <w:rPr>
          <w:rFonts w:ascii="Times New Roman" w:hAnsi="Times New Roman"/>
          <w:sz w:val="24"/>
          <w:szCs w:val="24"/>
        </w:rPr>
        <w:t>its</w:t>
      </w:r>
      <w:r w:rsidR="00673223">
        <w:rPr>
          <w:rFonts w:ascii="Times New Roman" w:hAnsi="Times New Roman"/>
          <w:sz w:val="24"/>
          <w:szCs w:val="24"/>
        </w:rPr>
        <w:t xml:space="preserve"> review. </w:t>
      </w:r>
    </w:p>
    <w:p w14:paraId="65D34612" w14:textId="48D60F3E" w:rsidR="00984C47" w:rsidRDefault="00984C47" w:rsidP="00673223">
      <w:pPr>
        <w:spacing w:after="160" w:line="259" w:lineRule="auto"/>
        <w:rPr>
          <w:rFonts w:ascii="Times New Roman" w:hAnsi="Times New Roman"/>
          <w:sz w:val="24"/>
          <w:szCs w:val="24"/>
        </w:rPr>
      </w:pPr>
      <w:r>
        <w:rPr>
          <w:rFonts w:ascii="Times New Roman" w:hAnsi="Times New Roman"/>
          <w:sz w:val="24"/>
          <w:szCs w:val="24"/>
        </w:rPr>
        <w:t xml:space="preserve">The third </w:t>
      </w:r>
      <w:r w:rsidR="00A7277E">
        <w:rPr>
          <w:rFonts w:ascii="Times New Roman" w:hAnsi="Times New Roman"/>
          <w:sz w:val="24"/>
          <w:szCs w:val="24"/>
        </w:rPr>
        <w:t xml:space="preserve">part of the authorization </w:t>
      </w:r>
      <w:r>
        <w:rPr>
          <w:rFonts w:ascii="Times New Roman" w:hAnsi="Times New Roman"/>
          <w:sz w:val="24"/>
          <w:szCs w:val="24"/>
        </w:rPr>
        <w:t xml:space="preserve">relates to the use of Tract 4(C) for construction staging until construction of the entertainment plaza is ready to begin. The fourth item provides for a license agreement governing the landscape/ green space improvement of the </w:t>
      </w:r>
      <w:r w:rsidR="00A7277E">
        <w:rPr>
          <w:rFonts w:ascii="Times New Roman" w:hAnsi="Times New Roman"/>
          <w:sz w:val="24"/>
          <w:szCs w:val="24"/>
        </w:rPr>
        <w:t xml:space="preserve">corner of Parcel 4 at West general Robinson Street and </w:t>
      </w:r>
      <w:proofErr w:type="spellStart"/>
      <w:r w:rsidR="00A7277E">
        <w:rPr>
          <w:rFonts w:ascii="Times New Roman" w:hAnsi="Times New Roman"/>
          <w:sz w:val="24"/>
          <w:szCs w:val="24"/>
        </w:rPr>
        <w:t>Mazeroski</w:t>
      </w:r>
      <w:proofErr w:type="spellEnd"/>
      <w:r w:rsidR="00A7277E">
        <w:rPr>
          <w:rFonts w:ascii="Times New Roman" w:hAnsi="Times New Roman"/>
          <w:sz w:val="24"/>
          <w:szCs w:val="24"/>
        </w:rPr>
        <w:t xml:space="preserve"> Way.</w:t>
      </w:r>
      <w:r>
        <w:rPr>
          <w:rFonts w:ascii="Times New Roman" w:hAnsi="Times New Roman"/>
          <w:sz w:val="24"/>
          <w:szCs w:val="24"/>
        </w:rPr>
        <w:t xml:space="preserve">  </w:t>
      </w:r>
    </w:p>
    <w:p w14:paraId="5754D240" w14:textId="609A586B" w:rsidR="00D80A80" w:rsidRDefault="00D80A80" w:rsidP="00673223">
      <w:pPr>
        <w:spacing w:after="160" w:line="259" w:lineRule="auto"/>
        <w:rPr>
          <w:rFonts w:ascii="Times New Roman" w:hAnsi="Times New Roman"/>
          <w:sz w:val="24"/>
          <w:szCs w:val="24"/>
        </w:rPr>
      </w:pPr>
      <w:r>
        <w:rPr>
          <w:rFonts w:ascii="Times New Roman" w:hAnsi="Times New Roman"/>
          <w:sz w:val="24"/>
          <w:szCs w:val="24"/>
        </w:rPr>
        <w:t xml:space="preserve">The purchase price for the land is tied to </w:t>
      </w:r>
      <w:r w:rsidR="005A34AD">
        <w:rPr>
          <w:rFonts w:ascii="Times New Roman" w:hAnsi="Times New Roman"/>
          <w:sz w:val="24"/>
          <w:szCs w:val="24"/>
        </w:rPr>
        <w:t>the</w:t>
      </w:r>
      <w:r>
        <w:rPr>
          <w:rFonts w:ascii="Times New Roman" w:hAnsi="Times New Roman"/>
          <w:sz w:val="24"/>
          <w:szCs w:val="24"/>
        </w:rPr>
        <w:t xml:space="preserve"> cost of buying out the surface parking spaces that are covered by the lease </w:t>
      </w:r>
      <w:r w:rsidR="005A34AD">
        <w:rPr>
          <w:rFonts w:ascii="Times New Roman" w:hAnsi="Times New Roman"/>
          <w:sz w:val="24"/>
          <w:szCs w:val="24"/>
        </w:rPr>
        <w:t>the Authority has</w:t>
      </w:r>
      <w:r>
        <w:rPr>
          <w:rFonts w:ascii="Times New Roman" w:hAnsi="Times New Roman"/>
          <w:sz w:val="24"/>
          <w:szCs w:val="24"/>
        </w:rPr>
        <w:t xml:space="preserve"> with </w:t>
      </w:r>
      <w:r w:rsidR="006D4573">
        <w:rPr>
          <w:rFonts w:ascii="Times New Roman" w:hAnsi="Times New Roman"/>
          <w:sz w:val="24"/>
          <w:szCs w:val="24"/>
        </w:rPr>
        <w:t xml:space="preserve">Alco </w:t>
      </w:r>
      <w:r w:rsidR="005A34AD">
        <w:rPr>
          <w:rFonts w:ascii="Times New Roman" w:hAnsi="Times New Roman"/>
          <w:sz w:val="24"/>
          <w:szCs w:val="24"/>
        </w:rPr>
        <w:t>P</w:t>
      </w:r>
      <w:r>
        <w:rPr>
          <w:rFonts w:ascii="Times New Roman" w:hAnsi="Times New Roman"/>
          <w:sz w:val="24"/>
          <w:szCs w:val="24"/>
        </w:rPr>
        <w:t xml:space="preserve">arking. The purchase price for the </w:t>
      </w:r>
      <w:r>
        <w:rPr>
          <w:rFonts w:ascii="Times New Roman" w:hAnsi="Times New Roman"/>
          <w:sz w:val="24"/>
          <w:szCs w:val="24"/>
        </w:rPr>
        <w:lastRenderedPageBreak/>
        <w:t xml:space="preserve">apartment building parcel, which has approximately 147 spaces, </w:t>
      </w:r>
      <w:r w:rsidR="0058222B">
        <w:rPr>
          <w:rFonts w:ascii="Times New Roman" w:hAnsi="Times New Roman"/>
          <w:sz w:val="24"/>
          <w:szCs w:val="24"/>
        </w:rPr>
        <w:t xml:space="preserve">is </w:t>
      </w:r>
      <w:r>
        <w:rPr>
          <w:rFonts w:ascii="Times New Roman" w:hAnsi="Times New Roman"/>
          <w:sz w:val="24"/>
          <w:szCs w:val="24"/>
        </w:rPr>
        <w:t xml:space="preserve">$1,332,564, </w:t>
      </w:r>
      <w:r w:rsidR="0058222B">
        <w:rPr>
          <w:rFonts w:ascii="Times New Roman" w:hAnsi="Times New Roman"/>
          <w:sz w:val="24"/>
          <w:szCs w:val="24"/>
        </w:rPr>
        <w:t xml:space="preserve">if it closes in 2021. However, </w:t>
      </w:r>
      <w:r>
        <w:rPr>
          <w:rFonts w:ascii="Times New Roman" w:hAnsi="Times New Roman"/>
          <w:sz w:val="24"/>
          <w:szCs w:val="24"/>
        </w:rPr>
        <w:t xml:space="preserve">if it closes in 2022, there would be a CPI increase on </w:t>
      </w:r>
      <w:r w:rsidR="005A34AD">
        <w:rPr>
          <w:rFonts w:ascii="Times New Roman" w:hAnsi="Times New Roman"/>
          <w:sz w:val="24"/>
          <w:szCs w:val="24"/>
        </w:rPr>
        <w:t>2021 price</w:t>
      </w:r>
      <w:r>
        <w:rPr>
          <w:rFonts w:ascii="Times New Roman" w:hAnsi="Times New Roman"/>
          <w:sz w:val="24"/>
          <w:szCs w:val="24"/>
        </w:rPr>
        <w:t xml:space="preserve">. The purchase price on the </w:t>
      </w:r>
      <w:r w:rsidR="005A34AD">
        <w:rPr>
          <w:rFonts w:ascii="Times New Roman" w:hAnsi="Times New Roman"/>
          <w:sz w:val="24"/>
          <w:szCs w:val="24"/>
        </w:rPr>
        <w:t xml:space="preserve">entertainment </w:t>
      </w:r>
      <w:r>
        <w:rPr>
          <w:rFonts w:ascii="Times New Roman" w:hAnsi="Times New Roman"/>
          <w:sz w:val="24"/>
          <w:szCs w:val="24"/>
        </w:rPr>
        <w:t>plaza</w:t>
      </w:r>
      <w:r w:rsidR="0058222B">
        <w:rPr>
          <w:rFonts w:ascii="Times New Roman" w:hAnsi="Times New Roman"/>
          <w:sz w:val="24"/>
          <w:szCs w:val="24"/>
        </w:rPr>
        <w:t xml:space="preserve"> is</w:t>
      </w:r>
      <w:r>
        <w:rPr>
          <w:rFonts w:ascii="Times New Roman" w:hAnsi="Times New Roman"/>
          <w:sz w:val="24"/>
          <w:szCs w:val="24"/>
        </w:rPr>
        <w:t xml:space="preserve"> $543,904</w:t>
      </w:r>
      <w:r w:rsidR="0058222B">
        <w:rPr>
          <w:rFonts w:ascii="Times New Roman" w:hAnsi="Times New Roman"/>
          <w:sz w:val="24"/>
          <w:szCs w:val="24"/>
        </w:rPr>
        <w:t>,</w:t>
      </w:r>
      <w:r>
        <w:rPr>
          <w:rFonts w:ascii="Times New Roman" w:hAnsi="Times New Roman"/>
          <w:sz w:val="24"/>
          <w:szCs w:val="24"/>
        </w:rPr>
        <w:t xml:space="preserve"> if it closes in 2021, however</w:t>
      </w:r>
      <w:r w:rsidR="0058222B">
        <w:rPr>
          <w:rFonts w:ascii="Times New Roman" w:hAnsi="Times New Roman"/>
          <w:sz w:val="24"/>
          <w:szCs w:val="24"/>
        </w:rPr>
        <w:t>,</w:t>
      </w:r>
      <w:r>
        <w:rPr>
          <w:rFonts w:ascii="Times New Roman" w:hAnsi="Times New Roman"/>
          <w:sz w:val="24"/>
          <w:szCs w:val="24"/>
        </w:rPr>
        <w:t xml:space="preserve"> if it closes in 2022 there will also be a CPI increase. </w:t>
      </w:r>
    </w:p>
    <w:p w14:paraId="3353A241" w14:textId="0AE1BC69" w:rsidR="00D80A80" w:rsidRDefault="00D80A80" w:rsidP="00D80A80">
      <w:pPr>
        <w:spacing w:after="0"/>
        <w:jc w:val="both"/>
        <w:rPr>
          <w:rFonts w:ascii="Times New Roman" w:hAnsi="Times New Roman" w:cs="Times New Roman"/>
          <w:sz w:val="24"/>
          <w:szCs w:val="24"/>
        </w:rPr>
      </w:pPr>
      <w:r w:rsidRPr="003A3F28">
        <w:rPr>
          <w:rFonts w:ascii="Times New Roman" w:hAnsi="Times New Roman" w:cs="Times New Roman"/>
          <w:sz w:val="24"/>
          <w:szCs w:val="24"/>
        </w:rPr>
        <w:t xml:space="preserve">Mr. Lederman asked if any </w:t>
      </w:r>
      <w:r w:rsidR="005A34AD">
        <w:rPr>
          <w:rFonts w:ascii="Times New Roman" w:hAnsi="Times New Roman" w:cs="Times New Roman"/>
          <w:sz w:val="24"/>
          <w:szCs w:val="24"/>
        </w:rPr>
        <w:t>b</w:t>
      </w:r>
      <w:r w:rsidRPr="003A3F28">
        <w:rPr>
          <w:rFonts w:ascii="Times New Roman" w:hAnsi="Times New Roman" w:cs="Times New Roman"/>
          <w:sz w:val="24"/>
          <w:szCs w:val="24"/>
        </w:rPr>
        <w:t>oard</w:t>
      </w:r>
      <w:r w:rsidR="005A34AD">
        <w:rPr>
          <w:rFonts w:ascii="Times New Roman" w:hAnsi="Times New Roman" w:cs="Times New Roman"/>
          <w:sz w:val="24"/>
          <w:szCs w:val="24"/>
        </w:rPr>
        <w:t xml:space="preserve"> m</w:t>
      </w:r>
      <w:r w:rsidRPr="003A3F28">
        <w:rPr>
          <w:rFonts w:ascii="Times New Roman" w:hAnsi="Times New Roman" w:cs="Times New Roman"/>
          <w:sz w:val="24"/>
          <w:szCs w:val="24"/>
        </w:rPr>
        <w:t>embers had any questions. Hearing none, he asked for a motion to approve.</w:t>
      </w:r>
    </w:p>
    <w:p w14:paraId="035A9E9B" w14:textId="77777777" w:rsidR="00D80A80" w:rsidRDefault="00D80A80" w:rsidP="00D80A80">
      <w:pPr>
        <w:spacing w:after="0"/>
        <w:jc w:val="both"/>
        <w:rPr>
          <w:rFonts w:ascii="Times New Roman" w:hAnsi="Times New Roman" w:cs="Times New Roman"/>
          <w:sz w:val="24"/>
          <w:szCs w:val="24"/>
        </w:rPr>
      </w:pPr>
    </w:p>
    <w:p w14:paraId="1DA5454E" w14:textId="5A0EC2F9" w:rsidR="00D80A80" w:rsidRDefault="00D80A80" w:rsidP="00D80A80">
      <w:pPr>
        <w:spacing w:after="0"/>
        <w:jc w:val="both"/>
        <w:rPr>
          <w:rFonts w:ascii="Times New Roman" w:hAnsi="Times New Roman" w:cs="Times New Roman"/>
          <w:sz w:val="24"/>
          <w:szCs w:val="24"/>
        </w:rPr>
      </w:pPr>
      <w:r w:rsidRPr="003A3F28">
        <w:rPr>
          <w:rFonts w:ascii="Times New Roman" w:hAnsi="Times New Roman" w:cs="Times New Roman"/>
          <w:sz w:val="24"/>
          <w:szCs w:val="24"/>
        </w:rPr>
        <w:t>The motion to approve was made, seconded, and the f</w:t>
      </w:r>
      <w:r>
        <w:rPr>
          <w:rFonts w:ascii="Times New Roman" w:hAnsi="Times New Roman" w:cs="Times New Roman"/>
          <w:sz w:val="24"/>
          <w:szCs w:val="24"/>
        </w:rPr>
        <w:t>ollowing resolution was passed</w:t>
      </w:r>
    </w:p>
    <w:p w14:paraId="07BDFEE5" w14:textId="77777777" w:rsidR="00D80A80" w:rsidRDefault="00D80A80" w:rsidP="00D80A80">
      <w:pPr>
        <w:pStyle w:val="ListParagraph"/>
        <w:spacing w:after="0"/>
        <w:jc w:val="center"/>
        <w:rPr>
          <w:rFonts w:ascii="Times New Roman" w:hAnsi="Times New Roman" w:cs="Times New Roman"/>
          <w:b/>
          <w:sz w:val="24"/>
          <w:szCs w:val="24"/>
        </w:rPr>
      </w:pPr>
    </w:p>
    <w:p w14:paraId="04B9A6B5" w14:textId="14EC3AD3" w:rsidR="00D80A80" w:rsidRDefault="00D80A80" w:rsidP="00D80A80">
      <w:pPr>
        <w:pStyle w:val="ListParagraph"/>
        <w:spacing w:after="0"/>
        <w:jc w:val="center"/>
        <w:rPr>
          <w:rFonts w:ascii="Times New Roman" w:hAnsi="Times New Roman" w:cs="Times New Roman"/>
          <w:b/>
          <w:sz w:val="24"/>
          <w:szCs w:val="24"/>
        </w:rPr>
      </w:pPr>
      <w:r>
        <w:rPr>
          <w:rFonts w:ascii="Times New Roman" w:hAnsi="Times New Roman" w:cs="Times New Roman"/>
          <w:b/>
          <w:sz w:val="24"/>
          <w:szCs w:val="24"/>
        </w:rPr>
        <w:t xml:space="preserve">RESOLUTION NO. </w:t>
      </w:r>
      <w:r w:rsidR="006D5519">
        <w:rPr>
          <w:rFonts w:ascii="Times New Roman" w:hAnsi="Times New Roman" w:cs="Times New Roman"/>
          <w:b/>
          <w:sz w:val="24"/>
          <w:szCs w:val="24"/>
        </w:rPr>
        <w:t>8</w:t>
      </w:r>
      <w:r>
        <w:rPr>
          <w:rFonts w:ascii="Times New Roman" w:hAnsi="Times New Roman" w:cs="Times New Roman"/>
          <w:b/>
          <w:sz w:val="24"/>
          <w:szCs w:val="24"/>
        </w:rPr>
        <w:t xml:space="preserve"> (2021)</w:t>
      </w:r>
    </w:p>
    <w:p w14:paraId="45996421" w14:textId="28A317A9" w:rsidR="00CF5A92" w:rsidRDefault="00CF5A92" w:rsidP="00CF5A92">
      <w:pPr>
        <w:pStyle w:val="ListParagraph"/>
        <w:spacing w:after="0"/>
        <w:rPr>
          <w:rFonts w:ascii="Times New Roman" w:hAnsi="Times New Roman" w:cs="Times New Roman"/>
          <w:b/>
          <w:sz w:val="24"/>
          <w:szCs w:val="24"/>
        </w:rPr>
      </w:pPr>
      <w:r>
        <w:rPr>
          <w:rFonts w:ascii="Times New Roman" w:hAnsi="Times New Roman" w:cs="Times New Roman"/>
          <w:b/>
          <w:sz w:val="24"/>
          <w:szCs w:val="24"/>
        </w:rPr>
        <w:tab/>
      </w:r>
    </w:p>
    <w:p w14:paraId="4C8516C3" w14:textId="77777777" w:rsidR="00CF5A92" w:rsidRPr="0016285B" w:rsidRDefault="00CF5A92" w:rsidP="00CF5A92">
      <w:pPr>
        <w:ind w:left="720" w:firstLine="720"/>
        <w:rPr>
          <w:rFonts w:ascii="Times New Roman" w:hAnsi="Times New Roman" w:cs="Times New Roman"/>
          <w:sz w:val="24"/>
          <w:szCs w:val="24"/>
        </w:rPr>
      </w:pPr>
      <w:r w:rsidRPr="0016285B">
        <w:rPr>
          <w:rFonts w:ascii="Times New Roman" w:hAnsi="Times New Roman" w:cs="Times New Roman"/>
          <w:sz w:val="24"/>
          <w:szCs w:val="24"/>
        </w:rPr>
        <w:t>RESOLVED by the Board of the Stadium Authority of the City of Pittsburgh that its Chairman and/or Executive Director and other proper officers are authorized to enter into the following: (</w:t>
      </w:r>
      <w:proofErr w:type="spellStart"/>
      <w:r w:rsidRPr="0016285B">
        <w:rPr>
          <w:rFonts w:ascii="Times New Roman" w:hAnsi="Times New Roman" w:cs="Times New Roman"/>
          <w:sz w:val="24"/>
          <w:szCs w:val="24"/>
        </w:rPr>
        <w:t>i</w:t>
      </w:r>
      <w:proofErr w:type="spellEnd"/>
      <w:r w:rsidRPr="0016285B">
        <w:rPr>
          <w:rFonts w:ascii="Times New Roman" w:hAnsi="Times New Roman" w:cs="Times New Roman"/>
          <w:sz w:val="24"/>
          <w:szCs w:val="24"/>
        </w:rPr>
        <w:t>) documents extending the date of expiration of the Option Period to January 31, 2022, (ii) 2022 Amendment Agreement to the Option Agreement with North Shore Developers – 2013, LP, (iii) Tract 4(C) Construction License Agreement, for construction staging and site work on 4(C) and to receive the purchase price for Tract 4(C) (23,699 sq ft) of $543,904, if 2021 transaction, with CPI increase if transaction closes in 2022, and (iv) Parcel 4 License Agreement for greenspace improvements with respect to a portion of Parcel 4, all in accordance with the terms presented or otherwise acceptable to the Chairman and in form acceptable to the solicitor; and further that the proper officers and agents of the Authority are authorized and directed to take all actions and execute such documents as are related and proper to effectuate the terms of this Resolution, including but not limited to the “buy out” of the 60 surface parking spaces currently located on Tract 4(C) from amounts received pursuant to the 2022 Amendment Agreement, extension of the Stockpile Soil Construction License Agreement and payment of all costs and expenses as necessary and proper to effectuate the terms of this Resolution, and that all prior inconsistent resolutions or portions of resolutions are hereby repealed.</w:t>
      </w:r>
    </w:p>
    <w:p w14:paraId="69BD7A85" w14:textId="77777777" w:rsidR="006D5519" w:rsidRDefault="006D5519" w:rsidP="006D5519">
      <w:pPr>
        <w:spacing w:after="0"/>
        <w:jc w:val="both"/>
        <w:rPr>
          <w:rFonts w:ascii="Times New Roman" w:hAnsi="Times New Roman" w:cs="Times New Roman"/>
          <w:sz w:val="24"/>
          <w:szCs w:val="24"/>
        </w:rPr>
      </w:pPr>
      <w:r w:rsidRPr="003A3F28">
        <w:rPr>
          <w:rFonts w:ascii="Times New Roman" w:hAnsi="Times New Roman" w:cs="Times New Roman"/>
          <w:sz w:val="24"/>
          <w:szCs w:val="24"/>
        </w:rPr>
        <w:t>Mr. Lederman continued to the next item on the agenda</w:t>
      </w:r>
      <w:r>
        <w:rPr>
          <w:rFonts w:ascii="Times New Roman" w:hAnsi="Times New Roman" w:cs="Times New Roman"/>
          <w:sz w:val="24"/>
          <w:szCs w:val="24"/>
        </w:rPr>
        <w:t>.</w:t>
      </w:r>
    </w:p>
    <w:p w14:paraId="3D0E6269" w14:textId="77777777" w:rsidR="00947A11" w:rsidRDefault="00947A11" w:rsidP="00D50E3E">
      <w:pPr>
        <w:pStyle w:val="BodyText"/>
        <w:jc w:val="both"/>
        <w:rPr>
          <w:rFonts w:ascii="Times New Roman" w:hAnsi="Times New Roman"/>
          <w:sz w:val="24"/>
          <w:szCs w:val="24"/>
        </w:rPr>
      </w:pPr>
    </w:p>
    <w:p w14:paraId="6560B3A4" w14:textId="641241D0" w:rsidR="00D50E3E" w:rsidRPr="00D50E3E" w:rsidRDefault="00D50E3E" w:rsidP="00D50E3E">
      <w:pPr>
        <w:pStyle w:val="ListParagraph"/>
        <w:numPr>
          <w:ilvl w:val="0"/>
          <w:numId w:val="4"/>
        </w:numPr>
        <w:spacing w:after="0" w:line="240" w:lineRule="auto"/>
        <w:jc w:val="both"/>
        <w:rPr>
          <w:rFonts w:ascii="Times New Roman" w:eastAsia="Times New Roman" w:hAnsi="Times New Roman" w:cs="Times New Roman"/>
          <w:b/>
          <w:bCs/>
          <w:sz w:val="24"/>
        </w:rPr>
      </w:pPr>
      <w:r w:rsidRPr="00D50E3E">
        <w:rPr>
          <w:rFonts w:ascii="Times New Roman" w:hAnsi="Times New Roman"/>
          <w:sz w:val="24"/>
          <w:szCs w:val="24"/>
        </w:rPr>
        <w:t>Authorization to transfer Lot 10.2 (Tract 4(A)) (48,062 sq. ft.) to North Shore Developers – 2013 L.P. or its designee for a purchase price of not less than $1,332,564, plus CPI if applicable, for the development of a 6-story residential rental project with first floor retail.</w:t>
      </w:r>
    </w:p>
    <w:p w14:paraId="4A1366EF" w14:textId="77777777" w:rsidR="00D50E3E" w:rsidRDefault="00D50E3E" w:rsidP="00D50E3E">
      <w:pPr>
        <w:pStyle w:val="BodyText"/>
        <w:jc w:val="both"/>
        <w:rPr>
          <w:rFonts w:ascii="Times New Roman" w:hAnsi="Times New Roman"/>
          <w:sz w:val="24"/>
          <w:szCs w:val="24"/>
        </w:rPr>
      </w:pPr>
    </w:p>
    <w:p w14:paraId="57E31481" w14:textId="41B9C68C" w:rsidR="0097359A" w:rsidRDefault="006D5519">
      <w:pPr>
        <w:rPr>
          <w:rFonts w:ascii="Times New Roman" w:hAnsi="Times New Roman" w:cs="Times New Roman"/>
          <w:sz w:val="24"/>
          <w:szCs w:val="24"/>
        </w:rPr>
      </w:pPr>
      <w:r>
        <w:rPr>
          <w:rFonts w:ascii="Times New Roman" w:hAnsi="Times New Roman" w:cs="Times New Roman"/>
          <w:sz w:val="24"/>
          <w:szCs w:val="24"/>
        </w:rPr>
        <w:t xml:space="preserve">Ms. Conturo stated this </w:t>
      </w:r>
      <w:r w:rsidR="003F6E6D">
        <w:rPr>
          <w:rFonts w:ascii="Times New Roman" w:hAnsi="Times New Roman" w:cs="Times New Roman"/>
          <w:sz w:val="24"/>
          <w:szCs w:val="24"/>
        </w:rPr>
        <w:t>authorization will permit</w:t>
      </w:r>
      <w:r>
        <w:rPr>
          <w:rFonts w:ascii="Times New Roman" w:hAnsi="Times New Roman" w:cs="Times New Roman"/>
          <w:sz w:val="24"/>
          <w:szCs w:val="24"/>
        </w:rPr>
        <w:t xml:space="preserve"> for the </w:t>
      </w:r>
      <w:r w:rsidR="003F6E6D">
        <w:rPr>
          <w:rFonts w:ascii="Times New Roman" w:hAnsi="Times New Roman" w:cs="Times New Roman"/>
          <w:sz w:val="24"/>
          <w:szCs w:val="24"/>
        </w:rPr>
        <w:t xml:space="preserve">transfer of the land for the construction of </w:t>
      </w:r>
      <w:r w:rsidR="00FD708D">
        <w:rPr>
          <w:rFonts w:ascii="Times New Roman" w:hAnsi="Times New Roman" w:cs="Times New Roman"/>
          <w:sz w:val="24"/>
          <w:szCs w:val="24"/>
        </w:rPr>
        <w:t xml:space="preserve">a </w:t>
      </w:r>
      <w:r>
        <w:rPr>
          <w:rFonts w:ascii="Times New Roman" w:hAnsi="Times New Roman" w:cs="Times New Roman"/>
          <w:sz w:val="24"/>
          <w:szCs w:val="24"/>
        </w:rPr>
        <w:t>108</w:t>
      </w:r>
      <w:r w:rsidR="006D4573">
        <w:rPr>
          <w:rFonts w:ascii="Times New Roman" w:hAnsi="Times New Roman" w:cs="Times New Roman"/>
          <w:sz w:val="24"/>
          <w:szCs w:val="24"/>
        </w:rPr>
        <w:t>-</w:t>
      </w:r>
      <w:r>
        <w:rPr>
          <w:rFonts w:ascii="Times New Roman" w:hAnsi="Times New Roman" w:cs="Times New Roman"/>
          <w:sz w:val="24"/>
          <w:szCs w:val="24"/>
        </w:rPr>
        <w:t>unit</w:t>
      </w:r>
      <w:r w:rsidR="006D4573">
        <w:rPr>
          <w:rFonts w:ascii="Times New Roman" w:hAnsi="Times New Roman" w:cs="Times New Roman"/>
          <w:sz w:val="24"/>
          <w:szCs w:val="24"/>
        </w:rPr>
        <w:t xml:space="preserve"> apartment building</w:t>
      </w:r>
      <w:r>
        <w:rPr>
          <w:rFonts w:ascii="Times New Roman" w:hAnsi="Times New Roman" w:cs="Times New Roman"/>
          <w:sz w:val="24"/>
          <w:szCs w:val="24"/>
        </w:rPr>
        <w:t xml:space="preserve"> with ground floor retail</w:t>
      </w:r>
      <w:r w:rsidR="003F6E6D">
        <w:rPr>
          <w:rFonts w:ascii="Times New Roman" w:hAnsi="Times New Roman" w:cs="Times New Roman"/>
          <w:sz w:val="24"/>
          <w:szCs w:val="24"/>
        </w:rPr>
        <w:t xml:space="preserve"> at the corner of North shore Drive and </w:t>
      </w:r>
      <w:proofErr w:type="spellStart"/>
      <w:r w:rsidR="003F6E6D">
        <w:rPr>
          <w:rFonts w:ascii="Times New Roman" w:hAnsi="Times New Roman" w:cs="Times New Roman"/>
          <w:sz w:val="24"/>
          <w:szCs w:val="24"/>
        </w:rPr>
        <w:t>Mazeroski</w:t>
      </w:r>
      <w:proofErr w:type="spellEnd"/>
      <w:r w:rsidR="003F6E6D">
        <w:rPr>
          <w:rFonts w:ascii="Times New Roman" w:hAnsi="Times New Roman" w:cs="Times New Roman"/>
          <w:sz w:val="24"/>
          <w:szCs w:val="24"/>
        </w:rPr>
        <w:t xml:space="preserve"> Way.</w:t>
      </w:r>
    </w:p>
    <w:p w14:paraId="336DA8E0" w14:textId="44DF7F91" w:rsidR="006D5519" w:rsidRPr="006D5519" w:rsidRDefault="006D5519">
      <w:pPr>
        <w:rPr>
          <w:rFonts w:ascii="Times New Roman" w:hAnsi="Times New Roman" w:cs="Times New Roman"/>
          <w:sz w:val="24"/>
          <w:szCs w:val="24"/>
        </w:rPr>
      </w:pPr>
      <w:r>
        <w:rPr>
          <w:rFonts w:ascii="Times New Roman" w:hAnsi="Times New Roman" w:cs="Times New Roman"/>
          <w:sz w:val="24"/>
          <w:szCs w:val="24"/>
        </w:rPr>
        <w:t>Mr. Straley stated the apartment complex consists of masonry (brick), architectural panels and trim,</w:t>
      </w:r>
      <w:r w:rsidR="00D91037">
        <w:rPr>
          <w:rFonts w:ascii="Times New Roman" w:hAnsi="Times New Roman" w:cs="Times New Roman"/>
          <w:sz w:val="24"/>
          <w:szCs w:val="24"/>
        </w:rPr>
        <w:t xml:space="preserve"> </w:t>
      </w:r>
      <w:r>
        <w:rPr>
          <w:rFonts w:ascii="Times New Roman" w:hAnsi="Times New Roman" w:cs="Times New Roman"/>
          <w:sz w:val="24"/>
          <w:szCs w:val="24"/>
        </w:rPr>
        <w:t>aluminum and glass floor windows</w:t>
      </w:r>
      <w:r w:rsidR="00FD708D">
        <w:rPr>
          <w:rFonts w:ascii="Times New Roman" w:hAnsi="Times New Roman" w:cs="Times New Roman"/>
          <w:sz w:val="24"/>
          <w:szCs w:val="24"/>
        </w:rPr>
        <w:t>,</w:t>
      </w:r>
      <w:r w:rsidR="0058222B">
        <w:rPr>
          <w:rFonts w:ascii="Times New Roman" w:hAnsi="Times New Roman" w:cs="Times New Roman"/>
          <w:sz w:val="24"/>
          <w:szCs w:val="24"/>
        </w:rPr>
        <w:t xml:space="preserve"> and a</w:t>
      </w:r>
      <w:r>
        <w:rPr>
          <w:rFonts w:ascii="Times New Roman" w:hAnsi="Times New Roman" w:cs="Times New Roman"/>
          <w:sz w:val="24"/>
          <w:szCs w:val="24"/>
        </w:rPr>
        <w:t xml:space="preserve"> connection </w:t>
      </w:r>
      <w:r w:rsidR="00906A22">
        <w:rPr>
          <w:rFonts w:ascii="Times New Roman" w:hAnsi="Times New Roman" w:cs="Times New Roman"/>
          <w:sz w:val="24"/>
          <w:szCs w:val="24"/>
        </w:rPr>
        <w:t xml:space="preserve">to </w:t>
      </w:r>
      <w:r w:rsidR="0058222B">
        <w:rPr>
          <w:rFonts w:ascii="Times New Roman" w:hAnsi="Times New Roman" w:cs="Times New Roman"/>
          <w:sz w:val="24"/>
          <w:szCs w:val="24"/>
        </w:rPr>
        <w:t xml:space="preserve">Champions Garage. </w:t>
      </w:r>
    </w:p>
    <w:p w14:paraId="61E6CE7D" w14:textId="2C920323" w:rsidR="00913C50" w:rsidRDefault="00913C50" w:rsidP="00913C50">
      <w:pPr>
        <w:spacing w:after="0"/>
        <w:jc w:val="both"/>
        <w:rPr>
          <w:rFonts w:ascii="Times New Roman" w:hAnsi="Times New Roman" w:cs="Times New Roman"/>
          <w:sz w:val="24"/>
          <w:szCs w:val="24"/>
        </w:rPr>
      </w:pPr>
      <w:bookmarkStart w:id="4" w:name="_Hlk91583368"/>
      <w:r w:rsidRPr="003A3F28">
        <w:rPr>
          <w:rFonts w:ascii="Times New Roman" w:hAnsi="Times New Roman" w:cs="Times New Roman"/>
          <w:sz w:val="24"/>
          <w:szCs w:val="24"/>
        </w:rPr>
        <w:lastRenderedPageBreak/>
        <w:t xml:space="preserve">Mr. Lederman asked if any </w:t>
      </w:r>
      <w:r w:rsidR="00FD708D">
        <w:rPr>
          <w:rFonts w:ascii="Times New Roman" w:hAnsi="Times New Roman" w:cs="Times New Roman"/>
          <w:sz w:val="24"/>
          <w:szCs w:val="24"/>
        </w:rPr>
        <w:t>b</w:t>
      </w:r>
      <w:r w:rsidRPr="003A3F28">
        <w:rPr>
          <w:rFonts w:ascii="Times New Roman" w:hAnsi="Times New Roman" w:cs="Times New Roman"/>
          <w:sz w:val="24"/>
          <w:szCs w:val="24"/>
        </w:rPr>
        <w:t xml:space="preserve">oard </w:t>
      </w:r>
      <w:r w:rsidR="00FD708D">
        <w:rPr>
          <w:rFonts w:ascii="Times New Roman" w:hAnsi="Times New Roman" w:cs="Times New Roman"/>
          <w:sz w:val="24"/>
          <w:szCs w:val="24"/>
        </w:rPr>
        <w:t>m</w:t>
      </w:r>
      <w:r w:rsidRPr="003A3F28">
        <w:rPr>
          <w:rFonts w:ascii="Times New Roman" w:hAnsi="Times New Roman" w:cs="Times New Roman"/>
          <w:sz w:val="24"/>
          <w:szCs w:val="24"/>
        </w:rPr>
        <w:t>embers had any questions. Hearing none, he asked for a motion to approve.</w:t>
      </w:r>
    </w:p>
    <w:p w14:paraId="6E8C6F5E" w14:textId="77777777" w:rsidR="00913C50" w:rsidRDefault="00913C50" w:rsidP="007679FC">
      <w:pPr>
        <w:spacing w:after="0"/>
        <w:jc w:val="both"/>
        <w:rPr>
          <w:rFonts w:ascii="Times New Roman" w:hAnsi="Times New Roman" w:cs="Times New Roman"/>
          <w:sz w:val="24"/>
          <w:szCs w:val="24"/>
        </w:rPr>
      </w:pPr>
    </w:p>
    <w:p w14:paraId="1C9960D0" w14:textId="77777777" w:rsidR="007679FC" w:rsidRDefault="007679FC" w:rsidP="007679FC">
      <w:pPr>
        <w:spacing w:after="0"/>
        <w:jc w:val="both"/>
        <w:rPr>
          <w:rFonts w:ascii="Times New Roman" w:hAnsi="Times New Roman" w:cs="Times New Roman"/>
          <w:sz w:val="24"/>
          <w:szCs w:val="24"/>
        </w:rPr>
      </w:pPr>
      <w:r w:rsidRPr="003A3F28">
        <w:rPr>
          <w:rFonts w:ascii="Times New Roman" w:hAnsi="Times New Roman" w:cs="Times New Roman"/>
          <w:sz w:val="24"/>
          <w:szCs w:val="24"/>
        </w:rPr>
        <w:t>The motion to approve was made, seconded, and the f</w:t>
      </w:r>
      <w:r>
        <w:rPr>
          <w:rFonts w:ascii="Times New Roman" w:hAnsi="Times New Roman" w:cs="Times New Roman"/>
          <w:sz w:val="24"/>
          <w:szCs w:val="24"/>
        </w:rPr>
        <w:t>ollowing resolution was passed:</w:t>
      </w:r>
    </w:p>
    <w:p w14:paraId="4323C22F" w14:textId="77777777" w:rsidR="007679FC" w:rsidRDefault="007679FC" w:rsidP="007679FC">
      <w:pPr>
        <w:spacing w:after="0"/>
        <w:jc w:val="both"/>
        <w:rPr>
          <w:rFonts w:ascii="Times New Roman" w:hAnsi="Times New Roman" w:cs="Times New Roman"/>
          <w:b/>
          <w:sz w:val="24"/>
          <w:szCs w:val="24"/>
        </w:rPr>
      </w:pPr>
    </w:p>
    <w:bookmarkEnd w:id="4"/>
    <w:p w14:paraId="3409014A" w14:textId="60B9671E" w:rsidR="00947A11" w:rsidRDefault="00947A11" w:rsidP="00947A11">
      <w:pPr>
        <w:pStyle w:val="ListParagraph"/>
        <w:spacing w:after="0"/>
        <w:jc w:val="center"/>
        <w:rPr>
          <w:rFonts w:ascii="Times New Roman" w:hAnsi="Times New Roman" w:cs="Times New Roman"/>
          <w:b/>
          <w:sz w:val="24"/>
          <w:szCs w:val="24"/>
        </w:rPr>
      </w:pPr>
      <w:r>
        <w:rPr>
          <w:rFonts w:ascii="Times New Roman" w:hAnsi="Times New Roman" w:cs="Times New Roman"/>
          <w:b/>
          <w:sz w:val="24"/>
          <w:szCs w:val="24"/>
        </w:rPr>
        <w:t xml:space="preserve">RESOLUTION NO. </w:t>
      </w:r>
      <w:r w:rsidR="00D91037">
        <w:rPr>
          <w:rFonts w:ascii="Times New Roman" w:hAnsi="Times New Roman" w:cs="Times New Roman"/>
          <w:b/>
          <w:sz w:val="24"/>
          <w:szCs w:val="24"/>
        </w:rPr>
        <w:t>9</w:t>
      </w:r>
      <w:r>
        <w:rPr>
          <w:rFonts w:ascii="Times New Roman" w:hAnsi="Times New Roman" w:cs="Times New Roman"/>
          <w:b/>
          <w:sz w:val="24"/>
          <w:szCs w:val="24"/>
        </w:rPr>
        <w:t xml:space="preserve"> (2021)</w:t>
      </w:r>
    </w:p>
    <w:p w14:paraId="6BBD9D65" w14:textId="77777777" w:rsidR="0058222B" w:rsidRDefault="0058222B" w:rsidP="0058222B">
      <w:pPr>
        <w:pStyle w:val="Default"/>
      </w:pPr>
    </w:p>
    <w:p w14:paraId="644C29DE" w14:textId="77777777" w:rsidR="0058222B" w:rsidRPr="00937BFD" w:rsidRDefault="0058222B" w:rsidP="0058222B">
      <w:pPr>
        <w:ind w:left="720" w:firstLine="720"/>
        <w:rPr>
          <w:rFonts w:ascii="Times New Roman" w:hAnsi="Times New Roman" w:cs="Times New Roman"/>
        </w:rPr>
      </w:pPr>
      <w:r w:rsidRPr="00937BFD">
        <w:rPr>
          <w:rFonts w:ascii="Times New Roman" w:hAnsi="Times New Roman" w:cs="Times New Roman"/>
          <w:sz w:val="24"/>
          <w:szCs w:val="24"/>
        </w:rPr>
        <w:t>RESOLVED by the Board of the Stadium Authority of the City of Pittsburgh that its Chairman and/or Executive Director and other proper officers are authorized to transfer Lot 10.2 (48,062 total sq. ft.) in the North Shore Subdivision Plan Revision No 6 (referred to as Tract 4(A) in the 2020 Amendment Agreement) to North Shore Developers – 2013 L.P. or its designee (the developer) for a purchase price of $1,332,564, if 2021 closing, with CPI increase if closing occurs in 2022, for the development of a 6-story residential rental project with first floor retail, to “buy out” surface parking spaces currently located in Lot 10.2 from ALCO Parking, all in accordance with the terms presented or otherwise acceptable to the Chairman and/or provided for by the Option Agreement dated September 25, 2003, as amended, and in form acceptable to the solicitor; and further that the proper officers and agents of the Authority are authorized and directed to take all actions and execute such documents as are related and proper to effectuate the terms and intent of this Resolution, including, without limitation, a deed, parking agreement, construction license agreement, contribution agreement and such other documents as are otherwise contemplated by the Option Agreement and/or needed to effectuate the intended transaction, and to pay all costs and expenses as necessary and proper to effectuate the terms of this Resolution, and that all prior inconsistent resolutions or portions of resolutions are hereby repealed.</w:t>
      </w:r>
    </w:p>
    <w:p w14:paraId="0AE2EF51" w14:textId="198F4934" w:rsidR="007679FC" w:rsidRDefault="007679FC" w:rsidP="007679FC">
      <w:pPr>
        <w:pStyle w:val="ListParagraph"/>
        <w:spacing w:after="0"/>
        <w:ind w:right="1080" w:firstLine="720"/>
        <w:jc w:val="both"/>
        <w:rPr>
          <w:rFonts w:ascii="Times New Roman" w:hAnsi="Times New Roman" w:cs="Times New Roman"/>
          <w:sz w:val="24"/>
          <w:szCs w:val="24"/>
        </w:rPr>
      </w:pPr>
    </w:p>
    <w:p w14:paraId="55271B47" w14:textId="77777777" w:rsidR="00D91037" w:rsidRDefault="00D91037" w:rsidP="00D91037">
      <w:pPr>
        <w:spacing w:after="0"/>
        <w:jc w:val="both"/>
        <w:rPr>
          <w:rFonts w:ascii="Times New Roman" w:hAnsi="Times New Roman" w:cs="Times New Roman"/>
          <w:sz w:val="24"/>
          <w:szCs w:val="24"/>
        </w:rPr>
      </w:pPr>
      <w:r w:rsidRPr="003A3F28">
        <w:rPr>
          <w:rFonts w:ascii="Times New Roman" w:hAnsi="Times New Roman" w:cs="Times New Roman"/>
          <w:sz w:val="24"/>
          <w:szCs w:val="24"/>
        </w:rPr>
        <w:t>Mr. Lederman continued to the next item on the agenda</w:t>
      </w:r>
      <w:r>
        <w:rPr>
          <w:rFonts w:ascii="Times New Roman" w:hAnsi="Times New Roman" w:cs="Times New Roman"/>
          <w:sz w:val="24"/>
          <w:szCs w:val="24"/>
        </w:rPr>
        <w:t>.</w:t>
      </w:r>
    </w:p>
    <w:p w14:paraId="28F81D71" w14:textId="77777777" w:rsidR="00D91037" w:rsidRDefault="00D91037" w:rsidP="007679FC">
      <w:pPr>
        <w:pStyle w:val="ListParagraph"/>
        <w:spacing w:after="0"/>
        <w:ind w:right="1080" w:firstLine="720"/>
        <w:jc w:val="both"/>
        <w:rPr>
          <w:rFonts w:ascii="Times New Roman" w:hAnsi="Times New Roman" w:cs="Times New Roman"/>
          <w:sz w:val="24"/>
          <w:szCs w:val="24"/>
        </w:rPr>
      </w:pPr>
    </w:p>
    <w:p w14:paraId="1D80BB11" w14:textId="629F636A" w:rsidR="00D91037" w:rsidRPr="00D91037" w:rsidRDefault="00D91037" w:rsidP="00D91037">
      <w:pPr>
        <w:pStyle w:val="ListParagraph"/>
        <w:numPr>
          <w:ilvl w:val="0"/>
          <w:numId w:val="6"/>
        </w:numPr>
        <w:spacing w:after="0" w:line="240" w:lineRule="auto"/>
        <w:rPr>
          <w:rFonts w:ascii="Times New Roman" w:eastAsia="Times New Roman" w:hAnsi="Times New Roman" w:cs="Times New Roman"/>
          <w:sz w:val="24"/>
        </w:rPr>
      </w:pPr>
      <w:r w:rsidRPr="0060127C">
        <w:rPr>
          <w:rFonts w:ascii="Times New Roman" w:hAnsi="Times New Roman" w:cs="Times New Roman"/>
          <w:sz w:val="24"/>
          <w:szCs w:val="24"/>
        </w:rPr>
        <w:t>Authorization to amend the existing agreement with West Penn Allegheny Health System for the use of parking spaces in the Gold 1 Garage through March 31, 2027.</w:t>
      </w:r>
    </w:p>
    <w:p w14:paraId="17B5D18C" w14:textId="37B1BA56" w:rsidR="00D91037" w:rsidRDefault="00D91037" w:rsidP="00D91037">
      <w:pPr>
        <w:spacing w:after="0" w:line="240" w:lineRule="auto"/>
        <w:rPr>
          <w:rFonts w:ascii="Times New Roman" w:eastAsia="Times New Roman" w:hAnsi="Times New Roman" w:cs="Times New Roman"/>
          <w:sz w:val="24"/>
        </w:rPr>
      </w:pPr>
    </w:p>
    <w:p w14:paraId="7BA8320F" w14:textId="6D090782" w:rsidR="00D91037" w:rsidRDefault="00D91037" w:rsidP="00D91037">
      <w:pPr>
        <w:rPr>
          <w:rFonts w:ascii="Times New Roman" w:hAnsi="Times New Roman" w:cs="Times New Roman"/>
          <w:sz w:val="24"/>
          <w:szCs w:val="24"/>
        </w:rPr>
      </w:pPr>
      <w:r>
        <w:rPr>
          <w:rFonts w:ascii="Times New Roman" w:hAnsi="Times New Roman" w:cs="Times New Roman"/>
          <w:sz w:val="24"/>
          <w:szCs w:val="24"/>
        </w:rPr>
        <w:t>Mr. Straley stated</w:t>
      </w:r>
      <w:r w:rsidR="003F6E6D">
        <w:rPr>
          <w:rFonts w:ascii="Times New Roman" w:hAnsi="Times New Roman" w:cs="Times New Roman"/>
          <w:sz w:val="24"/>
          <w:szCs w:val="24"/>
        </w:rPr>
        <w:t xml:space="preserve"> that</w:t>
      </w:r>
      <w:r>
        <w:rPr>
          <w:rFonts w:ascii="Times New Roman" w:hAnsi="Times New Roman" w:cs="Times New Roman"/>
          <w:sz w:val="24"/>
          <w:szCs w:val="24"/>
        </w:rPr>
        <w:t xml:space="preserve"> since 2007 the Authority has had an agreement with West Penn Allegheny Health System</w:t>
      </w:r>
      <w:r w:rsidR="00DE1A64">
        <w:rPr>
          <w:rFonts w:ascii="Times New Roman" w:hAnsi="Times New Roman" w:cs="Times New Roman"/>
          <w:sz w:val="24"/>
          <w:szCs w:val="24"/>
        </w:rPr>
        <w:t xml:space="preserve"> (“WPAHS”)</w:t>
      </w:r>
      <w:r>
        <w:rPr>
          <w:rFonts w:ascii="Times New Roman" w:hAnsi="Times New Roman" w:cs="Times New Roman"/>
          <w:sz w:val="24"/>
          <w:szCs w:val="24"/>
        </w:rPr>
        <w:t xml:space="preserve"> </w:t>
      </w:r>
      <w:r w:rsidR="003F6E6D">
        <w:rPr>
          <w:rFonts w:ascii="Times New Roman" w:hAnsi="Times New Roman" w:cs="Times New Roman"/>
          <w:sz w:val="24"/>
          <w:szCs w:val="24"/>
        </w:rPr>
        <w:t>to provide</w:t>
      </w:r>
      <w:r>
        <w:rPr>
          <w:rFonts w:ascii="Times New Roman" w:hAnsi="Times New Roman" w:cs="Times New Roman"/>
          <w:sz w:val="24"/>
          <w:szCs w:val="24"/>
        </w:rPr>
        <w:t xml:space="preserve"> parkin</w:t>
      </w:r>
      <w:r w:rsidR="00DE1A64">
        <w:rPr>
          <w:rFonts w:ascii="Times New Roman" w:hAnsi="Times New Roman" w:cs="Times New Roman"/>
          <w:sz w:val="24"/>
          <w:szCs w:val="24"/>
        </w:rPr>
        <w:t>g. Th</w:t>
      </w:r>
      <w:r w:rsidR="00380676">
        <w:rPr>
          <w:rFonts w:ascii="Times New Roman" w:hAnsi="Times New Roman" w:cs="Times New Roman"/>
          <w:sz w:val="24"/>
          <w:szCs w:val="24"/>
        </w:rPr>
        <w:t>e agreement</w:t>
      </w:r>
      <w:r>
        <w:rPr>
          <w:rFonts w:ascii="Times New Roman" w:hAnsi="Times New Roman" w:cs="Times New Roman"/>
          <w:sz w:val="24"/>
          <w:szCs w:val="24"/>
        </w:rPr>
        <w:t xml:space="preserve"> </w:t>
      </w:r>
      <w:r w:rsidR="003F6E6D">
        <w:rPr>
          <w:rFonts w:ascii="Times New Roman" w:hAnsi="Times New Roman" w:cs="Times New Roman"/>
          <w:sz w:val="24"/>
          <w:szCs w:val="24"/>
        </w:rPr>
        <w:t>has provided employee parking, first</w:t>
      </w:r>
      <w:r>
        <w:rPr>
          <w:rFonts w:ascii="Times New Roman" w:hAnsi="Times New Roman" w:cs="Times New Roman"/>
          <w:sz w:val="24"/>
          <w:szCs w:val="24"/>
        </w:rPr>
        <w:t xml:space="preserve"> at</w:t>
      </w:r>
      <w:r w:rsidR="00380676">
        <w:rPr>
          <w:rFonts w:ascii="Times New Roman" w:hAnsi="Times New Roman" w:cs="Times New Roman"/>
          <w:sz w:val="24"/>
          <w:szCs w:val="24"/>
        </w:rPr>
        <w:t xml:space="preserve"> the </w:t>
      </w:r>
      <w:r>
        <w:rPr>
          <w:rFonts w:ascii="Times New Roman" w:hAnsi="Times New Roman" w:cs="Times New Roman"/>
          <w:sz w:val="24"/>
          <w:szCs w:val="24"/>
        </w:rPr>
        <w:t>West General Robinson Street Garage</w:t>
      </w:r>
      <w:r w:rsidR="003F6E6D">
        <w:rPr>
          <w:rFonts w:ascii="Times New Roman" w:hAnsi="Times New Roman" w:cs="Times New Roman"/>
          <w:sz w:val="24"/>
          <w:szCs w:val="24"/>
        </w:rPr>
        <w:t>,</w:t>
      </w:r>
      <w:r>
        <w:rPr>
          <w:rFonts w:ascii="Times New Roman" w:hAnsi="Times New Roman" w:cs="Times New Roman"/>
          <w:sz w:val="24"/>
          <w:szCs w:val="24"/>
        </w:rPr>
        <w:t xml:space="preserve"> and </w:t>
      </w:r>
      <w:r w:rsidR="003F6E6D">
        <w:rPr>
          <w:rFonts w:ascii="Times New Roman" w:hAnsi="Times New Roman" w:cs="Times New Roman"/>
          <w:sz w:val="24"/>
          <w:szCs w:val="24"/>
        </w:rPr>
        <w:t>then at</w:t>
      </w:r>
      <w:r>
        <w:rPr>
          <w:rFonts w:ascii="Times New Roman" w:hAnsi="Times New Roman" w:cs="Times New Roman"/>
          <w:sz w:val="24"/>
          <w:szCs w:val="24"/>
        </w:rPr>
        <w:t xml:space="preserve"> the Gold 1 Garage, adjacent to Heinz Field</w:t>
      </w:r>
      <w:r w:rsidR="003F6E6D">
        <w:rPr>
          <w:rFonts w:ascii="Times New Roman" w:hAnsi="Times New Roman" w:cs="Times New Roman"/>
          <w:sz w:val="24"/>
          <w:szCs w:val="24"/>
        </w:rPr>
        <w:t>.</w:t>
      </w:r>
      <w:r>
        <w:rPr>
          <w:rFonts w:ascii="Times New Roman" w:hAnsi="Times New Roman" w:cs="Times New Roman"/>
          <w:sz w:val="24"/>
          <w:szCs w:val="24"/>
        </w:rPr>
        <w:t xml:space="preserve"> </w:t>
      </w:r>
      <w:r w:rsidR="00380676">
        <w:rPr>
          <w:rFonts w:ascii="Times New Roman" w:hAnsi="Times New Roman" w:cs="Times New Roman"/>
          <w:sz w:val="24"/>
          <w:szCs w:val="24"/>
        </w:rPr>
        <w:t xml:space="preserve">The </w:t>
      </w:r>
      <w:r w:rsidR="003F6E6D">
        <w:rPr>
          <w:rFonts w:ascii="Times New Roman" w:hAnsi="Times New Roman" w:cs="Times New Roman"/>
          <w:sz w:val="24"/>
          <w:szCs w:val="24"/>
        </w:rPr>
        <w:t xml:space="preserve">existing </w:t>
      </w:r>
      <w:r>
        <w:rPr>
          <w:rFonts w:ascii="Times New Roman" w:hAnsi="Times New Roman" w:cs="Times New Roman"/>
          <w:sz w:val="24"/>
          <w:szCs w:val="24"/>
        </w:rPr>
        <w:t>agreement expires in March 2022</w:t>
      </w:r>
      <w:r w:rsidR="003F6E6D">
        <w:rPr>
          <w:rFonts w:ascii="Times New Roman" w:hAnsi="Times New Roman" w:cs="Times New Roman"/>
          <w:sz w:val="24"/>
          <w:szCs w:val="24"/>
        </w:rPr>
        <w:t>. This authorization</w:t>
      </w:r>
      <w:r>
        <w:rPr>
          <w:rFonts w:ascii="Times New Roman" w:hAnsi="Times New Roman" w:cs="Times New Roman"/>
          <w:sz w:val="24"/>
          <w:szCs w:val="24"/>
        </w:rPr>
        <w:t xml:space="preserve"> is to extend </w:t>
      </w:r>
      <w:r w:rsidR="003F6E6D">
        <w:rPr>
          <w:rFonts w:ascii="Times New Roman" w:hAnsi="Times New Roman" w:cs="Times New Roman"/>
          <w:sz w:val="24"/>
          <w:szCs w:val="24"/>
        </w:rPr>
        <w:t>the agreement</w:t>
      </w:r>
      <w:r w:rsidR="00DE1A64">
        <w:rPr>
          <w:rFonts w:ascii="Times New Roman" w:hAnsi="Times New Roman" w:cs="Times New Roman"/>
          <w:sz w:val="24"/>
          <w:szCs w:val="24"/>
        </w:rPr>
        <w:t xml:space="preserve"> </w:t>
      </w:r>
      <w:r>
        <w:rPr>
          <w:rFonts w:ascii="Times New Roman" w:hAnsi="Times New Roman" w:cs="Times New Roman"/>
          <w:sz w:val="24"/>
          <w:szCs w:val="24"/>
        </w:rPr>
        <w:t>for another five years</w:t>
      </w:r>
      <w:r w:rsidR="00DE1A64">
        <w:rPr>
          <w:rFonts w:ascii="Times New Roman" w:hAnsi="Times New Roman" w:cs="Times New Roman"/>
          <w:sz w:val="24"/>
          <w:szCs w:val="24"/>
        </w:rPr>
        <w:t>,</w:t>
      </w:r>
      <w:r>
        <w:rPr>
          <w:rFonts w:ascii="Times New Roman" w:hAnsi="Times New Roman" w:cs="Times New Roman"/>
          <w:sz w:val="24"/>
          <w:szCs w:val="24"/>
        </w:rPr>
        <w:t xml:space="preserve"> under the same terms and conditions. Th</w:t>
      </w:r>
      <w:r w:rsidR="006D4573">
        <w:rPr>
          <w:rFonts w:ascii="Times New Roman" w:hAnsi="Times New Roman" w:cs="Times New Roman"/>
          <w:sz w:val="24"/>
          <w:szCs w:val="24"/>
        </w:rPr>
        <w:t>e</w:t>
      </w:r>
      <w:r>
        <w:rPr>
          <w:rFonts w:ascii="Times New Roman" w:hAnsi="Times New Roman" w:cs="Times New Roman"/>
          <w:sz w:val="24"/>
          <w:szCs w:val="24"/>
        </w:rPr>
        <w:t xml:space="preserve"> </w:t>
      </w:r>
      <w:r w:rsidR="00321020">
        <w:rPr>
          <w:rFonts w:ascii="Times New Roman" w:hAnsi="Times New Roman" w:cs="Times New Roman"/>
          <w:sz w:val="24"/>
          <w:szCs w:val="24"/>
        </w:rPr>
        <w:t xml:space="preserve">agreement </w:t>
      </w:r>
      <w:r>
        <w:rPr>
          <w:rFonts w:ascii="Times New Roman" w:hAnsi="Times New Roman" w:cs="Times New Roman"/>
          <w:sz w:val="24"/>
          <w:szCs w:val="24"/>
        </w:rPr>
        <w:t xml:space="preserve">does not include </w:t>
      </w:r>
      <w:r w:rsidR="00FD708D">
        <w:rPr>
          <w:rFonts w:ascii="Times New Roman" w:hAnsi="Times New Roman" w:cs="Times New Roman"/>
          <w:sz w:val="24"/>
          <w:szCs w:val="24"/>
        </w:rPr>
        <w:t xml:space="preserve">parking for </w:t>
      </w:r>
      <w:r>
        <w:rPr>
          <w:rFonts w:ascii="Times New Roman" w:hAnsi="Times New Roman" w:cs="Times New Roman"/>
          <w:sz w:val="24"/>
          <w:szCs w:val="24"/>
        </w:rPr>
        <w:t xml:space="preserve">events and </w:t>
      </w:r>
      <w:r w:rsidR="006D4573">
        <w:rPr>
          <w:rFonts w:ascii="Times New Roman" w:hAnsi="Times New Roman" w:cs="Times New Roman"/>
          <w:sz w:val="24"/>
          <w:szCs w:val="24"/>
        </w:rPr>
        <w:t xml:space="preserve">is only applicable </w:t>
      </w:r>
      <w:r>
        <w:rPr>
          <w:rFonts w:ascii="Times New Roman" w:hAnsi="Times New Roman" w:cs="Times New Roman"/>
          <w:sz w:val="24"/>
          <w:szCs w:val="24"/>
        </w:rPr>
        <w:t xml:space="preserve">for parking Monday through Friday. For Pittsburgh Pirates day games, </w:t>
      </w:r>
      <w:r w:rsidR="006D4573">
        <w:rPr>
          <w:rFonts w:ascii="Times New Roman" w:hAnsi="Times New Roman" w:cs="Times New Roman"/>
          <w:sz w:val="24"/>
          <w:szCs w:val="24"/>
        </w:rPr>
        <w:t xml:space="preserve">the </w:t>
      </w:r>
      <w:r w:rsidR="00DE1A64">
        <w:rPr>
          <w:rFonts w:ascii="Times New Roman" w:hAnsi="Times New Roman" w:cs="Times New Roman"/>
          <w:sz w:val="24"/>
          <w:szCs w:val="24"/>
        </w:rPr>
        <w:t>Authority</w:t>
      </w:r>
      <w:r>
        <w:rPr>
          <w:rFonts w:ascii="Times New Roman" w:hAnsi="Times New Roman" w:cs="Times New Roman"/>
          <w:sz w:val="24"/>
          <w:szCs w:val="24"/>
        </w:rPr>
        <w:t xml:space="preserve"> move</w:t>
      </w:r>
      <w:r w:rsidR="00DE1A64">
        <w:rPr>
          <w:rFonts w:ascii="Times New Roman" w:hAnsi="Times New Roman" w:cs="Times New Roman"/>
          <w:sz w:val="24"/>
          <w:szCs w:val="24"/>
        </w:rPr>
        <w:t>s</w:t>
      </w:r>
      <w:r>
        <w:rPr>
          <w:rFonts w:ascii="Times New Roman" w:hAnsi="Times New Roman" w:cs="Times New Roman"/>
          <w:sz w:val="24"/>
          <w:szCs w:val="24"/>
        </w:rPr>
        <w:t xml:space="preserve"> </w:t>
      </w:r>
      <w:r w:rsidR="00321020">
        <w:rPr>
          <w:rFonts w:ascii="Times New Roman" w:hAnsi="Times New Roman" w:cs="Times New Roman"/>
          <w:sz w:val="24"/>
          <w:szCs w:val="24"/>
        </w:rPr>
        <w:t>WPAHS</w:t>
      </w:r>
      <w:r w:rsidR="006D4573">
        <w:rPr>
          <w:rFonts w:ascii="Times New Roman" w:hAnsi="Times New Roman" w:cs="Times New Roman"/>
          <w:sz w:val="24"/>
          <w:szCs w:val="24"/>
        </w:rPr>
        <w:t xml:space="preserve"> parking </w:t>
      </w:r>
      <w:r>
        <w:rPr>
          <w:rFonts w:ascii="Times New Roman" w:hAnsi="Times New Roman" w:cs="Times New Roman"/>
          <w:sz w:val="24"/>
          <w:szCs w:val="24"/>
        </w:rPr>
        <w:t xml:space="preserve">to </w:t>
      </w:r>
      <w:r w:rsidR="00DE1A64">
        <w:rPr>
          <w:rFonts w:ascii="Times New Roman" w:hAnsi="Times New Roman" w:cs="Times New Roman"/>
          <w:sz w:val="24"/>
          <w:szCs w:val="24"/>
        </w:rPr>
        <w:t>G</w:t>
      </w:r>
      <w:r>
        <w:rPr>
          <w:rFonts w:ascii="Times New Roman" w:hAnsi="Times New Roman" w:cs="Times New Roman"/>
          <w:sz w:val="24"/>
          <w:szCs w:val="24"/>
        </w:rPr>
        <w:t xml:space="preserve">reen </w:t>
      </w:r>
      <w:r w:rsidR="00DE1A64">
        <w:rPr>
          <w:rFonts w:ascii="Times New Roman" w:hAnsi="Times New Roman" w:cs="Times New Roman"/>
          <w:sz w:val="24"/>
          <w:szCs w:val="24"/>
        </w:rPr>
        <w:t>L</w:t>
      </w:r>
      <w:r>
        <w:rPr>
          <w:rFonts w:ascii="Times New Roman" w:hAnsi="Times New Roman" w:cs="Times New Roman"/>
          <w:sz w:val="24"/>
          <w:szCs w:val="24"/>
        </w:rPr>
        <w:t>ots 22 and 23, north of Heinz Field</w:t>
      </w:r>
      <w:r w:rsidR="00DE1A64">
        <w:rPr>
          <w:rFonts w:ascii="Times New Roman" w:hAnsi="Times New Roman" w:cs="Times New Roman"/>
          <w:sz w:val="24"/>
          <w:szCs w:val="24"/>
        </w:rPr>
        <w:t>,</w:t>
      </w:r>
      <w:r>
        <w:rPr>
          <w:rFonts w:ascii="Times New Roman" w:hAnsi="Times New Roman" w:cs="Times New Roman"/>
          <w:sz w:val="24"/>
          <w:szCs w:val="24"/>
        </w:rPr>
        <w:t xml:space="preserve"> and </w:t>
      </w:r>
      <w:r w:rsidR="00321020">
        <w:rPr>
          <w:rFonts w:ascii="Times New Roman" w:hAnsi="Times New Roman" w:cs="Times New Roman"/>
          <w:sz w:val="24"/>
          <w:szCs w:val="24"/>
        </w:rPr>
        <w:t>WPAHS is</w:t>
      </w:r>
      <w:r>
        <w:rPr>
          <w:rFonts w:ascii="Times New Roman" w:hAnsi="Times New Roman" w:cs="Times New Roman"/>
          <w:sz w:val="24"/>
          <w:szCs w:val="24"/>
        </w:rPr>
        <w:t xml:space="preserve"> responsible for all operating expenses and </w:t>
      </w:r>
      <w:r w:rsidR="00FD708D">
        <w:rPr>
          <w:rFonts w:ascii="Times New Roman" w:hAnsi="Times New Roman" w:cs="Times New Roman"/>
          <w:sz w:val="24"/>
          <w:szCs w:val="24"/>
        </w:rPr>
        <w:t>taxes related to use of the lots during those times</w:t>
      </w:r>
      <w:r>
        <w:rPr>
          <w:rFonts w:ascii="Times New Roman" w:hAnsi="Times New Roman" w:cs="Times New Roman"/>
          <w:sz w:val="24"/>
          <w:szCs w:val="24"/>
        </w:rPr>
        <w:t xml:space="preserve">. </w:t>
      </w:r>
      <w:r w:rsidR="00321020">
        <w:rPr>
          <w:rFonts w:ascii="Times New Roman" w:hAnsi="Times New Roman" w:cs="Times New Roman"/>
          <w:sz w:val="24"/>
          <w:szCs w:val="24"/>
        </w:rPr>
        <w:t>WPAHS is</w:t>
      </w:r>
      <w:r>
        <w:rPr>
          <w:rFonts w:ascii="Times New Roman" w:hAnsi="Times New Roman" w:cs="Times New Roman"/>
          <w:sz w:val="24"/>
          <w:szCs w:val="24"/>
        </w:rPr>
        <w:t xml:space="preserve"> currently paying $</w:t>
      </w:r>
      <w:r w:rsidR="00321020">
        <w:rPr>
          <w:rFonts w:ascii="Times New Roman" w:hAnsi="Times New Roman" w:cs="Times New Roman"/>
          <w:sz w:val="24"/>
          <w:szCs w:val="24"/>
        </w:rPr>
        <w:t>1</w:t>
      </w:r>
      <w:r>
        <w:rPr>
          <w:rFonts w:ascii="Times New Roman" w:hAnsi="Times New Roman" w:cs="Times New Roman"/>
          <w:sz w:val="24"/>
          <w:szCs w:val="24"/>
        </w:rPr>
        <w:t>53,750 per month</w:t>
      </w:r>
      <w:r w:rsidR="00A23F83">
        <w:rPr>
          <w:rFonts w:ascii="Times New Roman" w:hAnsi="Times New Roman" w:cs="Times New Roman"/>
          <w:sz w:val="24"/>
          <w:szCs w:val="24"/>
        </w:rPr>
        <w:t xml:space="preserve"> ($205 per </w:t>
      </w:r>
      <w:r w:rsidR="00A23F83">
        <w:rPr>
          <w:rFonts w:ascii="Times New Roman" w:hAnsi="Times New Roman" w:cs="Times New Roman"/>
          <w:sz w:val="24"/>
          <w:szCs w:val="24"/>
        </w:rPr>
        <w:lastRenderedPageBreak/>
        <w:t>space per month)</w:t>
      </w:r>
      <w:r>
        <w:rPr>
          <w:rFonts w:ascii="Times New Roman" w:hAnsi="Times New Roman" w:cs="Times New Roman"/>
          <w:sz w:val="24"/>
          <w:szCs w:val="24"/>
        </w:rPr>
        <w:t xml:space="preserve"> and </w:t>
      </w:r>
      <w:r w:rsidR="00321020">
        <w:rPr>
          <w:rFonts w:ascii="Times New Roman" w:hAnsi="Times New Roman" w:cs="Times New Roman"/>
          <w:sz w:val="24"/>
          <w:szCs w:val="24"/>
        </w:rPr>
        <w:t xml:space="preserve">this </w:t>
      </w:r>
      <w:r>
        <w:rPr>
          <w:rFonts w:ascii="Times New Roman" w:hAnsi="Times New Roman" w:cs="Times New Roman"/>
          <w:sz w:val="24"/>
          <w:szCs w:val="24"/>
        </w:rPr>
        <w:t>will continue through 2022</w:t>
      </w:r>
      <w:r w:rsidR="00A23F83">
        <w:rPr>
          <w:rFonts w:ascii="Times New Roman" w:hAnsi="Times New Roman" w:cs="Times New Roman"/>
          <w:sz w:val="24"/>
          <w:szCs w:val="24"/>
        </w:rPr>
        <w:t xml:space="preserve">. The lease rate per space will increase at a rate </w:t>
      </w:r>
      <w:r w:rsidR="003F6E6D">
        <w:rPr>
          <w:rFonts w:ascii="Times New Roman" w:hAnsi="Times New Roman" w:cs="Times New Roman"/>
          <w:sz w:val="24"/>
          <w:szCs w:val="24"/>
        </w:rPr>
        <w:t xml:space="preserve">of </w:t>
      </w:r>
      <w:r w:rsidR="00A23F83">
        <w:rPr>
          <w:rFonts w:ascii="Times New Roman" w:hAnsi="Times New Roman" w:cs="Times New Roman"/>
          <w:sz w:val="24"/>
          <w:szCs w:val="24"/>
        </w:rPr>
        <w:t>$5.00 per year</w:t>
      </w:r>
      <w:r w:rsidR="0064664C">
        <w:rPr>
          <w:rFonts w:ascii="Times New Roman" w:hAnsi="Times New Roman" w:cs="Times New Roman"/>
          <w:sz w:val="24"/>
          <w:szCs w:val="24"/>
        </w:rPr>
        <w:t xml:space="preserve"> and will generate</w:t>
      </w:r>
      <w:r w:rsidR="00A23F83">
        <w:rPr>
          <w:rFonts w:ascii="Times New Roman" w:hAnsi="Times New Roman" w:cs="Times New Roman"/>
          <w:sz w:val="24"/>
          <w:szCs w:val="24"/>
        </w:rPr>
        <w:t xml:space="preserve"> approximately</w:t>
      </w:r>
      <w:r w:rsidR="0064664C">
        <w:rPr>
          <w:rFonts w:ascii="Times New Roman" w:hAnsi="Times New Roman" w:cs="Times New Roman"/>
          <w:sz w:val="24"/>
          <w:szCs w:val="24"/>
        </w:rPr>
        <w:t xml:space="preserve"> $</w:t>
      </w:r>
      <w:r>
        <w:rPr>
          <w:rFonts w:ascii="Times New Roman" w:hAnsi="Times New Roman" w:cs="Times New Roman"/>
          <w:sz w:val="24"/>
          <w:szCs w:val="24"/>
        </w:rPr>
        <w:t>2,000,000 for the Authority</w:t>
      </w:r>
      <w:r w:rsidR="00A23F83">
        <w:rPr>
          <w:rFonts w:ascii="Times New Roman" w:hAnsi="Times New Roman" w:cs="Times New Roman"/>
          <w:sz w:val="24"/>
          <w:szCs w:val="24"/>
        </w:rPr>
        <w:t xml:space="preserve"> at the end of the lease term</w:t>
      </w:r>
      <w:r>
        <w:rPr>
          <w:rFonts w:ascii="Times New Roman" w:hAnsi="Times New Roman" w:cs="Times New Roman"/>
          <w:sz w:val="24"/>
          <w:szCs w:val="24"/>
        </w:rPr>
        <w:t>.</w:t>
      </w:r>
    </w:p>
    <w:p w14:paraId="7E9553EB" w14:textId="0313DEAB" w:rsidR="00D91037" w:rsidRDefault="00D91037" w:rsidP="00D91037">
      <w:pPr>
        <w:rPr>
          <w:rFonts w:ascii="Times New Roman" w:hAnsi="Times New Roman" w:cs="Times New Roman"/>
          <w:sz w:val="24"/>
          <w:szCs w:val="24"/>
        </w:rPr>
      </w:pPr>
      <w:r w:rsidRPr="003A3F28">
        <w:rPr>
          <w:rFonts w:ascii="Times New Roman" w:hAnsi="Times New Roman" w:cs="Times New Roman"/>
          <w:sz w:val="24"/>
          <w:szCs w:val="24"/>
        </w:rPr>
        <w:t xml:space="preserve">Mr. Lederman asked if any </w:t>
      </w:r>
      <w:r w:rsidR="00A9101D">
        <w:rPr>
          <w:rFonts w:ascii="Times New Roman" w:hAnsi="Times New Roman" w:cs="Times New Roman"/>
          <w:sz w:val="24"/>
          <w:szCs w:val="24"/>
        </w:rPr>
        <w:t>board me</w:t>
      </w:r>
      <w:r w:rsidRPr="003A3F28">
        <w:rPr>
          <w:rFonts w:ascii="Times New Roman" w:hAnsi="Times New Roman" w:cs="Times New Roman"/>
          <w:sz w:val="24"/>
          <w:szCs w:val="24"/>
        </w:rPr>
        <w:t>mbers had any questions</w:t>
      </w:r>
      <w:r>
        <w:rPr>
          <w:rFonts w:ascii="Times New Roman" w:hAnsi="Times New Roman" w:cs="Times New Roman"/>
          <w:sz w:val="24"/>
          <w:szCs w:val="24"/>
        </w:rPr>
        <w:t>.</w:t>
      </w:r>
    </w:p>
    <w:p w14:paraId="41C162EB" w14:textId="77777777" w:rsidR="00D91037" w:rsidRDefault="00D91037" w:rsidP="00D91037">
      <w:pPr>
        <w:rPr>
          <w:rFonts w:ascii="Times New Roman" w:hAnsi="Times New Roman" w:cs="Times New Roman"/>
          <w:sz w:val="24"/>
          <w:szCs w:val="24"/>
        </w:rPr>
      </w:pPr>
      <w:r>
        <w:rPr>
          <w:rFonts w:ascii="Times New Roman" w:hAnsi="Times New Roman" w:cs="Times New Roman"/>
          <w:sz w:val="24"/>
          <w:szCs w:val="24"/>
        </w:rPr>
        <w:t>Mr. Lederman commented that all the parking is very productive and profitable for the Authority.</w:t>
      </w:r>
    </w:p>
    <w:p w14:paraId="32FCB7A6" w14:textId="5393BC67" w:rsidR="00D91037" w:rsidRDefault="00D91037" w:rsidP="00D91037">
      <w:pPr>
        <w:spacing w:after="0"/>
        <w:jc w:val="both"/>
        <w:rPr>
          <w:rFonts w:ascii="Times New Roman" w:hAnsi="Times New Roman" w:cs="Times New Roman"/>
          <w:sz w:val="24"/>
          <w:szCs w:val="24"/>
        </w:rPr>
      </w:pPr>
      <w:r w:rsidRPr="003A3F28">
        <w:rPr>
          <w:rFonts w:ascii="Times New Roman" w:hAnsi="Times New Roman" w:cs="Times New Roman"/>
          <w:sz w:val="24"/>
          <w:szCs w:val="24"/>
        </w:rPr>
        <w:t>Hearing</w:t>
      </w:r>
      <w:r w:rsidR="00A23F83">
        <w:rPr>
          <w:rFonts w:ascii="Times New Roman" w:hAnsi="Times New Roman" w:cs="Times New Roman"/>
          <w:sz w:val="24"/>
          <w:szCs w:val="24"/>
        </w:rPr>
        <w:t xml:space="preserve"> no questions, Mr. Lederman</w:t>
      </w:r>
      <w:r w:rsidRPr="003A3F28">
        <w:rPr>
          <w:rFonts w:ascii="Times New Roman" w:hAnsi="Times New Roman" w:cs="Times New Roman"/>
          <w:sz w:val="24"/>
          <w:szCs w:val="24"/>
        </w:rPr>
        <w:t xml:space="preserve"> asked for a motion to approve.</w:t>
      </w:r>
    </w:p>
    <w:p w14:paraId="38464A96" w14:textId="77777777" w:rsidR="00D91037" w:rsidRPr="00D91037" w:rsidRDefault="00D91037" w:rsidP="00D91037">
      <w:pPr>
        <w:spacing w:after="0" w:line="240" w:lineRule="auto"/>
        <w:rPr>
          <w:rFonts w:ascii="Times New Roman" w:eastAsia="Times New Roman" w:hAnsi="Times New Roman" w:cs="Times New Roman"/>
          <w:b/>
          <w:bCs/>
          <w:sz w:val="24"/>
        </w:rPr>
      </w:pPr>
    </w:p>
    <w:p w14:paraId="237E950A" w14:textId="77777777" w:rsidR="00D91037" w:rsidRDefault="00D91037" w:rsidP="00D91037">
      <w:pPr>
        <w:spacing w:after="0"/>
        <w:jc w:val="both"/>
        <w:rPr>
          <w:rFonts w:ascii="Times New Roman" w:hAnsi="Times New Roman" w:cs="Times New Roman"/>
          <w:sz w:val="24"/>
          <w:szCs w:val="24"/>
        </w:rPr>
      </w:pPr>
      <w:r w:rsidRPr="003A3F28">
        <w:rPr>
          <w:rFonts w:ascii="Times New Roman" w:hAnsi="Times New Roman" w:cs="Times New Roman"/>
          <w:sz w:val="24"/>
          <w:szCs w:val="24"/>
        </w:rPr>
        <w:t>The motion to approve was made, seconded, and the f</w:t>
      </w:r>
      <w:r>
        <w:rPr>
          <w:rFonts w:ascii="Times New Roman" w:hAnsi="Times New Roman" w:cs="Times New Roman"/>
          <w:sz w:val="24"/>
          <w:szCs w:val="24"/>
        </w:rPr>
        <w:t>ollowing resolution was passed:</w:t>
      </w:r>
    </w:p>
    <w:p w14:paraId="3B0D3646" w14:textId="003AF6FC" w:rsidR="00D91037" w:rsidRDefault="00D91037" w:rsidP="00D91037">
      <w:pPr>
        <w:spacing w:after="0"/>
        <w:ind w:right="1080"/>
        <w:jc w:val="both"/>
        <w:rPr>
          <w:rFonts w:ascii="Times New Roman" w:hAnsi="Times New Roman" w:cs="Times New Roman"/>
          <w:sz w:val="24"/>
          <w:szCs w:val="24"/>
        </w:rPr>
      </w:pPr>
    </w:p>
    <w:p w14:paraId="395DBFB5" w14:textId="77777777" w:rsidR="00D91037" w:rsidRDefault="00D91037" w:rsidP="00D91037">
      <w:pPr>
        <w:spacing w:after="0"/>
        <w:jc w:val="both"/>
        <w:rPr>
          <w:rFonts w:ascii="Times New Roman" w:hAnsi="Times New Roman" w:cs="Times New Roman"/>
          <w:b/>
          <w:sz w:val="24"/>
          <w:szCs w:val="24"/>
        </w:rPr>
      </w:pPr>
    </w:p>
    <w:p w14:paraId="5C905ED7" w14:textId="4C4A5BBC" w:rsidR="00D91037" w:rsidRDefault="00D91037" w:rsidP="00D91037">
      <w:pPr>
        <w:pStyle w:val="ListParagraph"/>
        <w:spacing w:after="0"/>
        <w:jc w:val="center"/>
        <w:rPr>
          <w:rFonts w:ascii="Times New Roman" w:hAnsi="Times New Roman" w:cs="Times New Roman"/>
          <w:b/>
          <w:sz w:val="24"/>
          <w:szCs w:val="24"/>
        </w:rPr>
      </w:pPr>
      <w:r>
        <w:rPr>
          <w:rFonts w:ascii="Times New Roman" w:hAnsi="Times New Roman" w:cs="Times New Roman"/>
          <w:b/>
          <w:sz w:val="24"/>
          <w:szCs w:val="24"/>
        </w:rPr>
        <w:t xml:space="preserve">RESOLUTION NO. </w:t>
      </w:r>
      <w:r w:rsidR="00F431AB">
        <w:rPr>
          <w:rFonts w:ascii="Times New Roman" w:hAnsi="Times New Roman" w:cs="Times New Roman"/>
          <w:b/>
          <w:sz w:val="24"/>
          <w:szCs w:val="24"/>
        </w:rPr>
        <w:t>10</w:t>
      </w:r>
      <w:r>
        <w:rPr>
          <w:rFonts w:ascii="Times New Roman" w:hAnsi="Times New Roman" w:cs="Times New Roman"/>
          <w:b/>
          <w:sz w:val="24"/>
          <w:szCs w:val="24"/>
        </w:rPr>
        <w:t xml:space="preserve"> (2021)</w:t>
      </w:r>
    </w:p>
    <w:p w14:paraId="39048D0D" w14:textId="77777777" w:rsidR="00321020" w:rsidRPr="00C71419" w:rsidRDefault="00321020" w:rsidP="00321020">
      <w:pPr>
        <w:ind w:left="720" w:firstLine="720"/>
        <w:rPr>
          <w:rFonts w:ascii="Times New Roman" w:hAnsi="Times New Roman" w:cs="Times New Roman"/>
        </w:rPr>
      </w:pPr>
      <w:r w:rsidRPr="00C71419">
        <w:rPr>
          <w:rFonts w:ascii="Times New Roman" w:hAnsi="Times New Roman" w:cs="Times New Roman"/>
          <w:sz w:val="24"/>
          <w:szCs w:val="24"/>
        </w:rPr>
        <w:t>RESOLVED by the Board of the Stadium Authority of the City of Pittsburgh that its Executive Director and other proper officers are authorized to amend the existing agreement with West Penn Allegheny Health System for the use of parking spaces in the Gold 1 Garage through March 31, 2027; and further that the proper officers and agents of the Authority are authorized and directed to take all action and execute such documents as are related and proper to effectuate the terms of this Resolution.</w:t>
      </w:r>
    </w:p>
    <w:p w14:paraId="7121D10C" w14:textId="164D24EB" w:rsidR="00D91037" w:rsidRDefault="00D91037" w:rsidP="00D91037">
      <w:pPr>
        <w:spacing w:after="0"/>
        <w:ind w:right="1080"/>
        <w:jc w:val="both"/>
        <w:rPr>
          <w:rFonts w:ascii="Times New Roman" w:hAnsi="Times New Roman" w:cs="Times New Roman"/>
          <w:sz w:val="24"/>
          <w:szCs w:val="24"/>
        </w:rPr>
      </w:pPr>
    </w:p>
    <w:p w14:paraId="6E30F191" w14:textId="77777777" w:rsidR="00D91037" w:rsidRDefault="00D91037" w:rsidP="00D91037">
      <w:pPr>
        <w:spacing w:after="0"/>
        <w:jc w:val="both"/>
        <w:rPr>
          <w:rFonts w:ascii="Times New Roman" w:hAnsi="Times New Roman" w:cs="Times New Roman"/>
          <w:sz w:val="24"/>
          <w:szCs w:val="24"/>
        </w:rPr>
      </w:pPr>
      <w:r w:rsidRPr="003A3F28">
        <w:rPr>
          <w:rFonts w:ascii="Times New Roman" w:hAnsi="Times New Roman" w:cs="Times New Roman"/>
          <w:sz w:val="24"/>
          <w:szCs w:val="24"/>
        </w:rPr>
        <w:t>Mr. Lederman continued to the next item on the agenda</w:t>
      </w:r>
      <w:r>
        <w:rPr>
          <w:rFonts w:ascii="Times New Roman" w:hAnsi="Times New Roman" w:cs="Times New Roman"/>
          <w:sz w:val="24"/>
          <w:szCs w:val="24"/>
        </w:rPr>
        <w:t>.</w:t>
      </w:r>
    </w:p>
    <w:p w14:paraId="288E17BA" w14:textId="75B3BEEB" w:rsidR="00D91037" w:rsidRDefault="00D91037" w:rsidP="00D91037">
      <w:pPr>
        <w:spacing w:after="0"/>
        <w:ind w:right="1080"/>
        <w:jc w:val="both"/>
        <w:rPr>
          <w:rFonts w:ascii="Times New Roman" w:hAnsi="Times New Roman" w:cs="Times New Roman"/>
          <w:sz w:val="24"/>
          <w:szCs w:val="24"/>
        </w:rPr>
      </w:pPr>
    </w:p>
    <w:p w14:paraId="0BB0260D" w14:textId="5C54FC8E" w:rsidR="00D91037" w:rsidRPr="00D91037" w:rsidRDefault="00D91037" w:rsidP="00D91037">
      <w:pPr>
        <w:pStyle w:val="ListParagraph"/>
        <w:numPr>
          <w:ilvl w:val="0"/>
          <w:numId w:val="6"/>
        </w:numPr>
        <w:rPr>
          <w:rFonts w:ascii="Times New Roman" w:hAnsi="Times New Roman" w:cs="Times New Roman"/>
          <w:sz w:val="28"/>
          <w:szCs w:val="28"/>
        </w:rPr>
      </w:pPr>
      <w:r w:rsidRPr="00D91037">
        <w:rPr>
          <w:rFonts w:ascii="Times New Roman" w:hAnsi="Times New Roman" w:cs="Times New Roman"/>
          <w:sz w:val="24"/>
          <w:szCs w:val="24"/>
        </w:rPr>
        <w:t xml:space="preserve">Authorization to enter into an agreement with Maher </w:t>
      </w:r>
      <w:proofErr w:type="spellStart"/>
      <w:r w:rsidRPr="00D91037">
        <w:rPr>
          <w:rFonts w:ascii="Times New Roman" w:hAnsi="Times New Roman" w:cs="Times New Roman"/>
          <w:sz w:val="24"/>
          <w:szCs w:val="24"/>
        </w:rPr>
        <w:t>Duessel</w:t>
      </w:r>
      <w:proofErr w:type="spellEnd"/>
      <w:r w:rsidRPr="00D91037">
        <w:rPr>
          <w:rFonts w:ascii="Times New Roman" w:hAnsi="Times New Roman" w:cs="Times New Roman"/>
          <w:sz w:val="24"/>
          <w:szCs w:val="24"/>
        </w:rPr>
        <w:t xml:space="preserve"> for auditing and other services at a cost not-to-exceed $24,000 for three years with an option to extend the agreement for two additional years at a cost not-to-exceed $16,000 ($8,000 each year).</w:t>
      </w:r>
    </w:p>
    <w:p w14:paraId="02E198BB" w14:textId="452E9593" w:rsidR="00D91037" w:rsidRPr="005D1803" w:rsidRDefault="00D91037" w:rsidP="00D91037">
      <w:pPr>
        <w:spacing w:line="240" w:lineRule="auto"/>
        <w:jc w:val="both"/>
        <w:rPr>
          <w:rFonts w:eastAsia="Times New Roman"/>
          <w:snapToGrid w:val="0"/>
          <w:sz w:val="24"/>
          <w:szCs w:val="24"/>
        </w:rPr>
      </w:pPr>
      <w:r>
        <w:rPr>
          <w:rFonts w:ascii="Times New Roman" w:hAnsi="Times New Roman" w:cs="Times New Roman"/>
          <w:sz w:val="24"/>
          <w:szCs w:val="24"/>
        </w:rPr>
        <w:t>Mr. Michael Wassil stated that Cameron Professional Services has been the auditor</w:t>
      </w:r>
      <w:r w:rsidR="009D1925">
        <w:rPr>
          <w:rFonts w:ascii="Times New Roman" w:hAnsi="Times New Roman" w:cs="Times New Roman"/>
          <w:sz w:val="24"/>
          <w:szCs w:val="24"/>
        </w:rPr>
        <w:t xml:space="preserve"> for both the Authority and the Sports &amp; Exhibition Authority of Pittsburgh and Allegheny County </w:t>
      </w:r>
      <w:r>
        <w:rPr>
          <w:rFonts w:ascii="Times New Roman" w:hAnsi="Times New Roman" w:cs="Times New Roman"/>
          <w:sz w:val="24"/>
          <w:szCs w:val="24"/>
        </w:rPr>
        <w:t xml:space="preserve">since 2017 and </w:t>
      </w:r>
      <w:r w:rsidR="00A23F83">
        <w:rPr>
          <w:rFonts w:ascii="Times New Roman" w:hAnsi="Times New Roman" w:cs="Times New Roman"/>
          <w:sz w:val="24"/>
          <w:szCs w:val="24"/>
        </w:rPr>
        <w:t>the current</w:t>
      </w:r>
      <w:r>
        <w:rPr>
          <w:rFonts w:ascii="Times New Roman" w:hAnsi="Times New Roman" w:cs="Times New Roman"/>
          <w:sz w:val="24"/>
          <w:szCs w:val="24"/>
        </w:rPr>
        <w:t xml:space="preserve"> agreement expires at the end of</w:t>
      </w:r>
      <w:r w:rsidR="00A23F83">
        <w:rPr>
          <w:rFonts w:ascii="Times New Roman" w:hAnsi="Times New Roman" w:cs="Times New Roman"/>
          <w:sz w:val="24"/>
          <w:szCs w:val="24"/>
        </w:rPr>
        <w:t xml:space="preserve"> </w:t>
      </w:r>
      <w:r>
        <w:rPr>
          <w:rFonts w:ascii="Times New Roman" w:hAnsi="Times New Roman" w:cs="Times New Roman"/>
          <w:sz w:val="24"/>
          <w:szCs w:val="24"/>
        </w:rPr>
        <w:t xml:space="preserve">2021. </w:t>
      </w:r>
      <w:r w:rsidRPr="005D1803">
        <w:rPr>
          <w:rFonts w:ascii="Times New Roman" w:eastAsia="Times New Roman" w:hAnsi="Times New Roman" w:cs="Times New Roman"/>
          <w:snapToGrid w:val="0"/>
          <w:sz w:val="24"/>
          <w:szCs w:val="24"/>
        </w:rPr>
        <w:t>A Request for Proposal</w:t>
      </w:r>
      <w:r w:rsidR="009D1925">
        <w:rPr>
          <w:rFonts w:ascii="Times New Roman" w:eastAsia="Times New Roman" w:hAnsi="Times New Roman" w:cs="Times New Roman"/>
          <w:snapToGrid w:val="0"/>
          <w:sz w:val="24"/>
          <w:szCs w:val="24"/>
        </w:rPr>
        <w:t>s</w:t>
      </w:r>
      <w:r w:rsidRPr="005D1803">
        <w:rPr>
          <w:rFonts w:ascii="Times New Roman" w:eastAsia="Times New Roman" w:hAnsi="Times New Roman" w:cs="Times New Roman"/>
          <w:snapToGrid w:val="0"/>
          <w:sz w:val="24"/>
          <w:szCs w:val="24"/>
        </w:rPr>
        <w:t xml:space="preserve"> (</w:t>
      </w:r>
      <w:r w:rsidR="00B733C1">
        <w:rPr>
          <w:rFonts w:ascii="Times New Roman" w:eastAsia="Times New Roman" w:hAnsi="Times New Roman" w:cs="Times New Roman"/>
          <w:snapToGrid w:val="0"/>
          <w:sz w:val="24"/>
          <w:szCs w:val="24"/>
        </w:rPr>
        <w:t>“</w:t>
      </w:r>
      <w:r w:rsidRPr="005D1803">
        <w:rPr>
          <w:rFonts w:ascii="Times New Roman" w:eastAsia="Times New Roman" w:hAnsi="Times New Roman" w:cs="Times New Roman"/>
          <w:snapToGrid w:val="0"/>
          <w:sz w:val="24"/>
          <w:szCs w:val="24"/>
        </w:rPr>
        <w:t>RFP</w:t>
      </w:r>
      <w:r w:rsidR="00B733C1">
        <w:rPr>
          <w:rFonts w:ascii="Times New Roman" w:eastAsia="Times New Roman" w:hAnsi="Times New Roman" w:cs="Times New Roman"/>
          <w:snapToGrid w:val="0"/>
          <w:sz w:val="24"/>
          <w:szCs w:val="24"/>
        </w:rPr>
        <w:t>”</w:t>
      </w:r>
      <w:r w:rsidRPr="005D1803">
        <w:rPr>
          <w:rFonts w:ascii="Times New Roman" w:eastAsia="Times New Roman" w:hAnsi="Times New Roman" w:cs="Times New Roman"/>
          <w:snapToGrid w:val="0"/>
          <w:sz w:val="24"/>
          <w:szCs w:val="24"/>
        </w:rPr>
        <w:t xml:space="preserve">) for auditing </w:t>
      </w:r>
      <w:r w:rsidR="009D1925">
        <w:rPr>
          <w:rFonts w:ascii="Times New Roman" w:eastAsia="Times New Roman" w:hAnsi="Times New Roman" w:cs="Times New Roman"/>
          <w:snapToGrid w:val="0"/>
          <w:sz w:val="24"/>
          <w:szCs w:val="24"/>
        </w:rPr>
        <w:t>and</w:t>
      </w:r>
      <w:r w:rsidR="005F47E4">
        <w:rPr>
          <w:rFonts w:ascii="Times New Roman" w:eastAsia="Times New Roman" w:hAnsi="Times New Roman" w:cs="Times New Roman"/>
          <w:snapToGrid w:val="0"/>
          <w:sz w:val="24"/>
          <w:szCs w:val="24"/>
        </w:rPr>
        <w:t xml:space="preserve"> </w:t>
      </w:r>
      <w:r w:rsidRPr="005D1803">
        <w:rPr>
          <w:rFonts w:ascii="Times New Roman" w:eastAsia="Times New Roman" w:hAnsi="Times New Roman" w:cs="Times New Roman"/>
          <w:snapToGrid w:val="0"/>
          <w:sz w:val="24"/>
          <w:szCs w:val="24"/>
        </w:rPr>
        <w:t xml:space="preserve">other services was issued on </w:t>
      </w:r>
      <w:r w:rsidR="00A23F83" w:rsidRPr="005D1803">
        <w:rPr>
          <w:rFonts w:ascii="Times New Roman" w:eastAsia="Times New Roman" w:hAnsi="Times New Roman" w:cs="Times New Roman"/>
          <w:snapToGrid w:val="0"/>
          <w:sz w:val="24"/>
          <w:szCs w:val="24"/>
        </w:rPr>
        <w:t>September 15, 2021 and</w:t>
      </w:r>
      <w:r w:rsidRPr="005D1803">
        <w:rPr>
          <w:rFonts w:ascii="Times New Roman" w:eastAsia="Times New Roman" w:hAnsi="Times New Roman" w:cs="Times New Roman"/>
          <w:snapToGrid w:val="0"/>
          <w:sz w:val="24"/>
          <w:szCs w:val="24"/>
        </w:rPr>
        <w:t xml:space="preserve"> was advertised in multiple </w:t>
      </w:r>
      <w:r w:rsidR="0054475D">
        <w:rPr>
          <w:rFonts w:ascii="Times New Roman" w:eastAsia="Times New Roman" w:hAnsi="Times New Roman" w:cs="Times New Roman"/>
          <w:snapToGrid w:val="0"/>
          <w:sz w:val="24"/>
          <w:szCs w:val="24"/>
        </w:rPr>
        <w:t>locations</w:t>
      </w:r>
      <w:r w:rsidRPr="005D1803">
        <w:rPr>
          <w:rFonts w:ascii="Times New Roman" w:eastAsia="Times New Roman" w:hAnsi="Times New Roman" w:cs="Times New Roman"/>
          <w:snapToGrid w:val="0"/>
          <w:sz w:val="24"/>
          <w:szCs w:val="24"/>
        </w:rPr>
        <w:t xml:space="preserve"> such as the Pittsburgh Post-Gazette, New Pittsburgh Courier, the Authority’s website, and </w:t>
      </w:r>
      <w:r w:rsidR="0054475D">
        <w:rPr>
          <w:rFonts w:ascii="Times New Roman" w:eastAsia="Times New Roman" w:hAnsi="Times New Roman" w:cs="Times New Roman"/>
          <w:snapToGrid w:val="0"/>
          <w:sz w:val="24"/>
          <w:szCs w:val="24"/>
        </w:rPr>
        <w:t xml:space="preserve">on </w:t>
      </w:r>
      <w:r w:rsidRPr="005D1803">
        <w:rPr>
          <w:rFonts w:ascii="Times New Roman" w:eastAsia="Times New Roman" w:hAnsi="Times New Roman" w:cs="Times New Roman"/>
          <w:snapToGrid w:val="0"/>
          <w:sz w:val="24"/>
          <w:szCs w:val="24"/>
        </w:rPr>
        <w:t>multiple social media platforms</w:t>
      </w:r>
      <w:r w:rsidR="00B733C1">
        <w:rPr>
          <w:rFonts w:ascii="Times New Roman" w:eastAsia="Times New Roman" w:hAnsi="Times New Roman" w:cs="Times New Roman"/>
          <w:snapToGrid w:val="0"/>
          <w:sz w:val="24"/>
          <w:szCs w:val="24"/>
        </w:rPr>
        <w:t xml:space="preserve"> such as </w:t>
      </w:r>
      <w:r w:rsidR="00A23F83">
        <w:rPr>
          <w:rFonts w:ascii="Times New Roman" w:eastAsia="Times New Roman" w:hAnsi="Times New Roman" w:cs="Times New Roman"/>
          <w:snapToGrid w:val="0"/>
          <w:sz w:val="24"/>
          <w:szCs w:val="24"/>
        </w:rPr>
        <w:t>th</w:t>
      </w:r>
      <w:r w:rsidR="0054475D">
        <w:rPr>
          <w:rFonts w:ascii="Times New Roman" w:eastAsia="Times New Roman" w:hAnsi="Times New Roman" w:cs="Times New Roman"/>
          <w:snapToGrid w:val="0"/>
          <w:sz w:val="24"/>
          <w:szCs w:val="24"/>
        </w:rPr>
        <w:t>rough the</w:t>
      </w:r>
      <w:r w:rsidR="00A23F83">
        <w:rPr>
          <w:rFonts w:ascii="Times New Roman" w:eastAsia="Times New Roman" w:hAnsi="Times New Roman" w:cs="Times New Roman"/>
          <w:snapToGrid w:val="0"/>
          <w:sz w:val="24"/>
          <w:szCs w:val="24"/>
        </w:rPr>
        <w:t xml:space="preserve"> Urban Redevelopment Authority’s </w:t>
      </w:r>
      <w:r w:rsidR="00B733C1">
        <w:rPr>
          <w:rFonts w:ascii="Times New Roman" w:eastAsia="Times New Roman" w:hAnsi="Times New Roman" w:cs="Times New Roman"/>
          <w:snapToGrid w:val="0"/>
          <w:sz w:val="24"/>
          <w:szCs w:val="24"/>
        </w:rPr>
        <w:t xml:space="preserve">Twitter, </w:t>
      </w:r>
      <w:proofErr w:type="gramStart"/>
      <w:r w:rsidR="00B733C1">
        <w:rPr>
          <w:rFonts w:ascii="Times New Roman" w:eastAsia="Times New Roman" w:hAnsi="Times New Roman" w:cs="Times New Roman"/>
          <w:snapToGrid w:val="0"/>
          <w:sz w:val="24"/>
          <w:szCs w:val="24"/>
        </w:rPr>
        <w:t>Facebook</w:t>
      </w:r>
      <w:proofErr w:type="gramEnd"/>
      <w:r w:rsidR="00B733C1">
        <w:rPr>
          <w:rFonts w:ascii="Times New Roman" w:eastAsia="Times New Roman" w:hAnsi="Times New Roman" w:cs="Times New Roman"/>
          <w:snapToGrid w:val="0"/>
          <w:sz w:val="24"/>
          <w:szCs w:val="24"/>
        </w:rPr>
        <w:t xml:space="preserve"> and LinkedIn</w:t>
      </w:r>
      <w:r w:rsidR="0054475D">
        <w:rPr>
          <w:rFonts w:ascii="Times New Roman" w:eastAsia="Times New Roman" w:hAnsi="Times New Roman" w:cs="Times New Roman"/>
          <w:snapToGrid w:val="0"/>
          <w:sz w:val="24"/>
          <w:szCs w:val="24"/>
        </w:rPr>
        <w:t xml:space="preserve"> accounts</w:t>
      </w:r>
      <w:r w:rsidR="00B733C1">
        <w:rPr>
          <w:rFonts w:ascii="Times New Roman" w:eastAsia="Times New Roman" w:hAnsi="Times New Roman" w:cs="Times New Roman"/>
          <w:snapToGrid w:val="0"/>
          <w:sz w:val="24"/>
          <w:szCs w:val="24"/>
        </w:rPr>
        <w:t>.</w:t>
      </w:r>
      <w:r w:rsidRPr="005D1803">
        <w:rPr>
          <w:rFonts w:eastAsia="Times New Roman"/>
          <w:snapToGrid w:val="0"/>
          <w:sz w:val="24"/>
          <w:szCs w:val="24"/>
        </w:rPr>
        <w:t xml:space="preserve"> </w:t>
      </w:r>
    </w:p>
    <w:p w14:paraId="23ACFE99" w14:textId="688EC642" w:rsidR="00D91037" w:rsidRPr="005D1803" w:rsidRDefault="0054475D" w:rsidP="00D91037">
      <w:pPr>
        <w:spacing w:line="240" w:lineRule="auto"/>
        <w:jc w:val="both"/>
        <w:rPr>
          <w:rFonts w:eastAsia="Times New Roman"/>
          <w:snapToGrid w:val="0"/>
          <w:sz w:val="24"/>
          <w:szCs w:val="24"/>
        </w:rPr>
      </w:pPr>
      <w:r>
        <w:rPr>
          <w:rFonts w:ascii="Times New Roman" w:eastAsia="Times New Roman" w:hAnsi="Times New Roman" w:cs="Times New Roman"/>
          <w:snapToGrid w:val="0"/>
          <w:sz w:val="24"/>
          <w:szCs w:val="24"/>
        </w:rPr>
        <w:t>T</w:t>
      </w:r>
      <w:r w:rsidR="009D1925">
        <w:rPr>
          <w:rFonts w:ascii="Times New Roman" w:eastAsia="Times New Roman" w:hAnsi="Times New Roman" w:cs="Times New Roman"/>
          <w:snapToGrid w:val="0"/>
          <w:sz w:val="24"/>
          <w:szCs w:val="24"/>
        </w:rPr>
        <w:t xml:space="preserve">he RFP </w:t>
      </w:r>
      <w:r w:rsidR="00D91037" w:rsidRPr="005D1803">
        <w:rPr>
          <w:rFonts w:ascii="Times New Roman" w:eastAsia="Times New Roman" w:hAnsi="Times New Roman" w:cs="Times New Roman"/>
          <w:snapToGrid w:val="0"/>
          <w:sz w:val="24"/>
          <w:szCs w:val="24"/>
        </w:rPr>
        <w:t xml:space="preserve">was emailed </w:t>
      </w:r>
      <w:r>
        <w:rPr>
          <w:rFonts w:ascii="Times New Roman" w:eastAsia="Times New Roman" w:hAnsi="Times New Roman" w:cs="Times New Roman"/>
          <w:snapToGrid w:val="0"/>
          <w:sz w:val="24"/>
          <w:szCs w:val="24"/>
        </w:rPr>
        <w:t xml:space="preserve">directly </w:t>
      </w:r>
      <w:r w:rsidR="00D91037" w:rsidRPr="005D1803">
        <w:rPr>
          <w:rFonts w:ascii="Times New Roman" w:eastAsia="Times New Roman" w:hAnsi="Times New Roman" w:cs="Times New Roman"/>
          <w:snapToGrid w:val="0"/>
          <w:sz w:val="24"/>
          <w:szCs w:val="24"/>
        </w:rPr>
        <w:t>to 40 firms</w:t>
      </w:r>
      <w:r>
        <w:rPr>
          <w:rFonts w:ascii="Times New Roman" w:eastAsia="Times New Roman" w:hAnsi="Times New Roman" w:cs="Times New Roman"/>
          <w:snapToGrid w:val="0"/>
          <w:sz w:val="24"/>
          <w:szCs w:val="24"/>
        </w:rPr>
        <w:t>,</w:t>
      </w:r>
      <w:r w:rsidR="00D91037" w:rsidRPr="005D1803">
        <w:rPr>
          <w:rFonts w:ascii="Times New Roman" w:eastAsia="Times New Roman" w:hAnsi="Times New Roman" w:cs="Times New Roman"/>
          <w:snapToGrid w:val="0"/>
          <w:sz w:val="24"/>
          <w:szCs w:val="24"/>
        </w:rPr>
        <w:t xml:space="preserve"> including three that were MBE/WBE firms, </w:t>
      </w:r>
      <w:r>
        <w:rPr>
          <w:rFonts w:ascii="Times New Roman" w:eastAsia="Times New Roman" w:hAnsi="Times New Roman" w:cs="Times New Roman"/>
          <w:snapToGrid w:val="0"/>
          <w:sz w:val="24"/>
          <w:szCs w:val="24"/>
        </w:rPr>
        <w:t>and</w:t>
      </w:r>
      <w:r w:rsidR="00D91037" w:rsidRPr="005D1803">
        <w:rPr>
          <w:rFonts w:ascii="Times New Roman" w:eastAsia="Times New Roman" w:hAnsi="Times New Roman" w:cs="Times New Roman"/>
          <w:snapToGrid w:val="0"/>
          <w:sz w:val="24"/>
          <w:szCs w:val="24"/>
        </w:rPr>
        <w:t xml:space="preserve"> 12 firms requested the RFP</w:t>
      </w:r>
      <w:r>
        <w:rPr>
          <w:rFonts w:ascii="Times New Roman" w:eastAsia="Times New Roman" w:hAnsi="Times New Roman" w:cs="Times New Roman"/>
          <w:snapToGrid w:val="0"/>
          <w:sz w:val="24"/>
          <w:szCs w:val="24"/>
        </w:rPr>
        <w:t xml:space="preserve"> through the website</w:t>
      </w:r>
      <w:r w:rsidR="00D91037" w:rsidRPr="005D1803">
        <w:rPr>
          <w:rFonts w:ascii="Times New Roman" w:eastAsia="Times New Roman" w:hAnsi="Times New Roman" w:cs="Times New Roman"/>
          <w:snapToGrid w:val="0"/>
          <w:sz w:val="24"/>
          <w:szCs w:val="24"/>
        </w:rPr>
        <w:t>. Two proposals were received</w:t>
      </w:r>
      <w:r w:rsidR="00A23F83">
        <w:rPr>
          <w:rFonts w:ascii="Times New Roman" w:eastAsia="Times New Roman" w:hAnsi="Times New Roman" w:cs="Times New Roman"/>
          <w:snapToGrid w:val="0"/>
          <w:sz w:val="24"/>
          <w:szCs w:val="24"/>
        </w:rPr>
        <w:t xml:space="preserve"> – on</w:t>
      </w:r>
      <w:r w:rsidR="00D91037" w:rsidRPr="005D1803">
        <w:rPr>
          <w:rFonts w:ascii="Times New Roman" w:eastAsia="Times New Roman" w:hAnsi="Times New Roman" w:cs="Times New Roman"/>
          <w:snapToGrid w:val="0"/>
          <w:sz w:val="24"/>
          <w:szCs w:val="24"/>
        </w:rPr>
        <w:t xml:space="preserve">e from Cameron Professional Services and the other from Maher </w:t>
      </w:r>
      <w:proofErr w:type="spellStart"/>
      <w:r w:rsidR="00D91037" w:rsidRPr="005D1803">
        <w:rPr>
          <w:rFonts w:ascii="Times New Roman" w:eastAsia="Times New Roman" w:hAnsi="Times New Roman" w:cs="Times New Roman"/>
          <w:snapToGrid w:val="0"/>
          <w:sz w:val="24"/>
          <w:szCs w:val="24"/>
        </w:rPr>
        <w:t>Duessel</w:t>
      </w:r>
      <w:proofErr w:type="spellEnd"/>
      <w:r w:rsidR="00D91037" w:rsidRPr="005D1803">
        <w:rPr>
          <w:rFonts w:ascii="Times New Roman" w:eastAsia="Times New Roman" w:hAnsi="Times New Roman" w:cs="Times New Roman"/>
          <w:snapToGrid w:val="0"/>
          <w:sz w:val="24"/>
          <w:szCs w:val="24"/>
        </w:rPr>
        <w:t xml:space="preserve">. </w:t>
      </w:r>
      <w:r w:rsidR="00D91037" w:rsidRPr="005D1803">
        <w:rPr>
          <w:rFonts w:ascii="Times New Roman" w:hAnsi="Times New Roman" w:cs="Times New Roman"/>
          <w:sz w:val="24"/>
          <w:szCs w:val="24"/>
        </w:rPr>
        <w:t>The committee</w:t>
      </w:r>
      <w:r w:rsidR="0049739F">
        <w:rPr>
          <w:rFonts w:ascii="Times New Roman" w:hAnsi="Times New Roman" w:cs="Times New Roman"/>
          <w:sz w:val="24"/>
          <w:szCs w:val="24"/>
        </w:rPr>
        <w:t>,</w:t>
      </w:r>
      <w:r w:rsidR="00D91037" w:rsidRPr="005D1803">
        <w:rPr>
          <w:rFonts w:ascii="Times New Roman" w:hAnsi="Times New Roman" w:cs="Times New Roman"/>
          <w:sz w:val="24"/>
          <w:szCs w:val="24"/>
        </w:rPr>
        <w:t xml:space="preserve"> comprised of Board Members </w:t>
      </w:r>
      <w:r w:rsidR="00D91037">
        <w:rPr>
          <w:rFonts w:ascii="Times New Roman" w:hAnsi="Times New Roman" w:cs="Times New Roman"/>
          <w:sz w:val="24"/>
          <w:szCs w:val="24"/>
        </w:rPr>
        <w:t xml:space="preserve">Rev. Brenda Gregg </w:t>
      </w:r>
      <w:r w:rsidR="00D91037" w:rsidRPr="005D1803">
        <w:rPr>
          <w:rFonts w:ascii="Times New Roman" w:hAnsi="Times New Roman" w:cs="Times New Roman"/>
          <w:sz w:val="24"/>
          <w:szCs w:val="24"/>
        </w:rPr>
        <w:t xml:space="preserve">and </w:t>
      </w:r>
      <w:r w:rsidR="00D91037">
        <w:rPr>
          <w:rFonts w:ascii="Times New Roman" w:hAnsi="Times New Roman" w:cs="Times New Roman"/>
          <w:sz w:val="24"/>
          <w:szCs w:val="24"/>
        </w:rPr>
        <w:t>Steve Stei</w:t>
      </w:r>
      <w:r w:rsidR="00B04250">
        <w:rPr>
          <w:rFonts w:ascii="Times New Roman" w:hAnsi="Times New Roman" w:cs="Times New Roman"/>
          <w:sz w:val="24"/>
          <w:szCs w:val="24"/>
        </w:rPr>
        <w:t>n</w:t>
      </w:r>
      <w:r w:rsidR="00D91037">
        <w:rPr>
          <w:rFonts w:ascii="Times New Roman" w:hAnsi="Times New Roman" w:cs="Times New Roman"/>
          <w:sz w:val="24"/>
          <w:szCs w:val="24"/>
        </w:rPr>
        <w:t>gart</w:t>
      </w:r>
      <w:r w:rsidR="00D91037" w:rsidRPr="005D1803">
        <w:rPr>
          <w:rFonts w:ascii="Times New Roman" w:hAnsi="Times New Roman" w:cs="Times New Roman"/>
          <w:sz w:val="24"/>
          <w:szCs w:val="24"/>
        </w:rPr>
        <w:t>,</w:t>
      </w:r>
      <w:r w:rsidR="003F6E6D">
        <w:rPr>
          <w:rFonts w:ascii="Times New Roman" w:hAnsi="Times New Roman" w:cs="Times New Roman"/>
          <w:sz w:val="24"/>
          <w:szCs w:val="24"/>
        </w:rPr>
        <w:t xml:space="preserve"> s</w:t>
      </w:r>
      <w:r>
        <w:rPr>
          <w:rFonts w:ascii="Times New Roman" w:hAnsi="Times New Roman" w:cs="Times New Roman"/>
          <w:sz w:val="24"/>
          <w:szCs w:val="24"/>
        </w:rPr>
        <w:t>taff members,</w:t>
      </w:r>
      <w:r w:rsidR="00D91037" w:rsidRPr="005D1803">
        <w:rPr>
          <w:rFonts w:ascii="Times New Roman" w:hAnsi="Times New Roman" w:cs="Times New Roman"/>
          <w:sz w:val="24"/>
          <w:szCs w:val="24"/>
        </w:rPr>
        <w:t xml:space="preserve"> Rosanne </w:t>
      </w:r>
      <w:r w:rsidR="00AF278A">
        <w:rPr>
          <w:rFonts w:ascii="Times New Roman" w:hAnsi="Times New Roman" w:cs="Times New Roman"/>
          <w:sz w:val="24"/>
          <w:szCs w:val="24"/>
        </w:rPr>
        <w:t>Casciato</w:t>
      </w:r>
      <w:r w:rsidR="00D91037" w:rsidRPr="005D1803">
        <w:rPr>
          <w:rFonts w:ascii="Times New Roman" w:hAnsi="Times New Roman" w:cs="Times New Roman"/>
          <w:sz w:val="24"/>
          <w:szCs w:val="24"/>
        </w:rPr>
        <w:t xml:space="preserve">, Michael Wassil, Jhason </w:t>
      </w:r>
      <w:proofErr w:type="gramStart"/>
      <w:r w:rsidR="00D91037" w:rsidRPr="005D1803">
        <w:rPr>
          <w:rFonts w:ascii="Times New Roman" w:hAnsi="Times New Roman" w:cs="Times New Roman"/>
          <w:sz w:val="24"/>
          <w:szCs w:val="24"/>
        </w:rPr>
        <w:t>Dixon</w:t>
      </w:r>
      <w:r w:rsidR="003F6E6D">
        <w:rPr>
          <w:rFonts w:ascii="Times New Roman" w:hAnsi="Times New Roman" w:cs="Times New Roman"/>
          <w:sz w:val="24"/>
          <w:szCs w:val="24"/>
        </w:rPr>
        <w:t xml:space="preserve">, </w:t>
      </w:r>
      <w:r w:rsidR="00D91037">
        <w:rPr>
          <w:rFonts w:ascii="Times New Roman" w:hAnsi="Times New Roman" w:cs="Times New Roman"/>
          <w:sz w:val="24"/>
          <w:szCs w:val="24"/>
        </w:rPr>
        <w:t xml:space="preserve"> and</w:t>
      </w:r>
      <w:proofErr w:type="gramEnd"/>
      <w:r w:rsidR="00D91037">
        <w:rPr>
          <w:rFonts w:ascii="Times New Roman" w:hAnsi="Times New Roman" w:cs="Times New Roman"/>
          <w:sz w:val="24"/>
          <w:szCs w:val="24"/>
        </w:rPr>
        <w:t xml:space="preserve"> Clarence Curry</w:t>
      </w:r>
      <w:r w:rsidR="00B733C1">
        <w:rPr>
          <w:rFonts w:ascii="Times New Roman" w:hAnsi="Times New Roman" w:cs="Times New Roman"/>
          <w:sz w:val="24"/>
          <w:szCs w:val="24"/>
        </w:rPr>
        <w:t xml:space="preserve"> </w:t>
      </w:r>
      <w:r w:rsidR="003F6E6D">
        <w:rPr>
          <w:rFonts w:ascii="Times New Roman" w:hAnsi="Times New Roman" w:cs="Times New Roman"/>
          <w:sz w:val="24"/>
          <w:szCs w:val="24"/>
        </w:rPr>
        <w:t>our Diversity Coordinator</w:t>
      </w:r>
      <w:r w:rsidR="00D91037">
        <w:rPr>
          <w:rFonts w:ascii="Times New Roman" w:hAnsi="Times New Roman" w:cs="Times New Roman"/>
          <w:sz w:val="24"/>
          <w:szCs w:val="24"/>
        </w:rPr>
        <w:t>,</w:t>
      </w:r>
      <w:r w:rsidR="00AF278A">
        <w:rPr>
          <w:rFonts w:ascii="Times New Roman" w:hAnsi="Times New Roman" w:cs="Times New Roman"/>
          <w:sz w:val="24"/>
          <w:szCs w:val="24"/>
        </w:rPr>
        <w:t xml:space="preserve"> reviewed both proposals and recommends Maher </w:t>
      </w:r>
      <w:proofErr w:type="spellStart"/>
      <w:r w:rsidR="00AF278A">
        <w:rPr>
          <w:rFonts w:ascii="Times New Roman" w:hAnsi="Times New Roman" w:cs="Times New Roman"/>
          <w:sz w:val="24"/>
          <w:szCs w:val="24"/>
        </w:rPr>
        <w:t>Duessel</w:t>
      </w:r>
      <w:proofErr w:type="spellEnd"/>
      <w:r w:rsidR="00AF278A">
        <w:rPr>
          <w:rFonts w:ascii="Times New Roman" w:hAnsi="Times New Roman" w:cs="Times New Roman"/>
          <w:sz w:val="24"/>
          <w:szCs w:val="24"/>
        </w:rPr>
        <w:t>.</w:t>
      </w:r>
    </w:p>
    <w:p w14:paraId="3EB0040F" w14:textId="09203B4D" w:rsidR="00D91037" w:rsidRDefault="00D91037" w:rsidP="00D91037">
      <w:pPr>
        <w:spacing w:after="0"/>
        <w:jc w:val="both"/>
        <w:rPr>
          <w:rFonts w:ascii="Times New Roman" w:hAnsi="Times New Roman" w:cs="Times New Roman"/>
          <w:sz w:val="24"/>
          <w:szCs w:val="24"/>
        </w:rPr>
      </w:pPr>
      <w:r w:rsidRPr="003A3F28">
        <w:rPr>
          <w:rFonts w:ascii="Times New Roman" w:hAnsi="Times New Roman" w:cs="Times New Roman"/>
          <w:sz w:val="24"/>
          <w:szCs w:val="24"/>
        </w:rPr>
        <w:lastRenderedPageBreak/>
        <w:t xml:space="preserve">Mr. Lederman asked if any </w:t>
      </w:r>
      <w:r w:rsidR="00AF278A">
        <w:rPr>
          <w:rFonts w:ascii="Times New Roman" w:hAnsi="Times New Roman" w:cs="Times New Roman"/>
          <w:sz w:val="24"/>
          <w:szCs w:val="24"/>
        </w:rPr>
        <w:t>b</w:t>
      </w:r>
      <w:r w:rsidRPr="003A3F28">
        <w:rPr>
          <w:rFonts w:ascii="Times New Roman" w:hAnsi="Times New Roman" w:cs="Times New Roman"/>
          <w:sz w:val="24"/>
          <w:szCs w:val="24"/>
        </w:rPr>
        <w:t xml:space="preserve">oard </w:t>
      </w:r>
      <w:r w:rsidR="00AF278A">
        <w:rPr>
          <w:rFonts w:ascii="Times New Roman" w:hAnsi="Times New Roman" w:cs="Times New Roman"/>
          <w:sz w:val="24"/>
          <w:szCs w:val="24"/>
        </w:rPr>
        <w:t>m</w:t>
      </w:r>
      <w:r w:rsidRPr="003A3F28">
        <w:rPr>
          <w:rFonts w:ascii="Times New Roman" w:hAnsi="Times New Roman" w:cs="Times New Roman"/>
          <w:sz w:val="24"/>
          <w:szCs w:val="24"/>
        </w:rPr>
        <w:t>embers had questions. Hearing none, he asked for a motion to approve.</w:t>
      </w:r>
    </w:p>
    <w:p w14:paraId="01988114" w14:textId="77777777" w:rsidR="00D91037" w:rsidRDefault="00D91037" w:rsidP="00D91037">
      <w:pPr>
        <w:spacing w:after="0"/>
        <w:jc w:val="both"/>
        <w:rPr>
          <w:rFonts w:ascii="Times New Roman" w:hAnsi="Times New Roman" w:cs="Times New Roman"/>
          <w:sz w:val="24"/>
          <w:szCs w:val="24"/>
        </w:rPr>
      </w:pPr>
    </w:p>
    <w:p w14:paraId="529C96A2" w14:textId="77777777" w:rsidR="00D91037" w:rsidRDefault="00D91037" w:rsidP="00D91037">
      <w:pPr>
        <w:spacing w:after="0"/>
        <w:jc w:val="both"/>
        <w:rPr>
          <w:rFonts w:ascii="Times New Roman" w:hAnsi="Times New Roman" w:cs="Times New Roman"/>
          <w:sz w:val="24"/>
          <w:szCs w:val="24"/>
        </w:rPr>
      </w:pPr>
      <w:r w:rsidRPr="003A3F28">
        <w:rPr>
          <w:rFonts w:ascii="Times New Roman" w:hAnsi="Times New Roman" w:cs="Times New Roman"/>
          <w:sz w:val="24"/>
          <w:szCs w:val="24"/>
        </w:rPr>
        <w:t>The motion to approve was made, seconded, and the f</w:t>
      </w:r>
      <w:r>
        <w:rPr>
          <w:rFonts w:ascii="Times New Roman" w:hAnsi="Times New Roman" w:cs="Times New Roman"/>
          <w:sz w:val="24"/>
          <w:szCs w:val="24"/>
        </w:rPr>
        <w:t>ollowing resolution was passed:</w:t>
      </w:r>
    </w:p>
    <w:p w14:paraId="5C4BB1CC" w14:textId="77777777" w:rsidR="00D91037" w:rsidRDefault="00D91037" w:rsidP="00D91037">
      <w:pPr>
        <w:spacing w:after="0"/>
        <w:jc w:val="both"/>
        <w:rPr>
          <w:rFonts w:ascii="Times New Roman" w:hAnsi="Times New Roman" w:cs="Times New Roman"/>
          <w:b/>
          <w:sz w:val="24"/>
          <w:szCs w:val="24"/>
        </w:rPr>
      </w:pPr>
    </w:p>
    <w:p w14:paraId="5EF0C875" w14:textId="2BC3055C" w:rsidR="00D91037" w:rsidRDefault="00D91037" w:rsidP="00D91037">
      <w:pPr>
        <w:pStyle w:val="ListParagraph"/>
        <w:spacing w:after="0"/>
        <w:jc w:val="center"/>
        <w:rPr>
          <w:rFonts w:ascii="Times New Roman" w:hAnsi="Times New Roman" w:cs="Times New Roman"/>
          <w:b/>
          <w:sz w:val="24"/>
          <w:szCs w:val="24"/>
        </w:rPr>
      </w:pPr>
      <w:bookmarkStart w:id="5" w:name="_Hlk92283266"/>
      <w:r>
        <w:rPr>
          <w:rFonts w:ascii="Times New Roman" w:hAnsi="Times New Roman" w:cs="Times New Roman"/>
          <w:b/>
          <w:sz w:val="24"/>
          <w:szCs w:val="24"/>
        </w:rPr>
        <w:t>RESOLUTION NO.</w:t>
      </w:r>
      <w:r w:rsidR="00F431AB">
        <w:rPr>
          <w:rFonts w:ascii="Times New Roman" w:hAnsi="Times New Roman" w:cs="Times New Roman"/>
          <w:b/>
          <w:sz w:val="24"/>
          <w:szCs w:val="24"/>
        </w:rPr>
        <w:t>11</w:t>
      </w:r>
      <w:r>
        <w:rPr>
          <w:rFonts w:ascii="Times New Roman" w:hAnsi="Times New Roman" w:cs="Times New Roman"/>
          <w:b/>
          <w:sz w:val="24"/>
          <w:szCs w:val="24"/>
        </w:rPr>
        <w:t xml:space="preserve"> (2021)</w:t>
      </w:r>
    </w:p>
    <w:p w14:paraId="5757A025" w14:textId="77777777" w:rsidR="00B733C1" w:rsidRDefault="00B733C1" w:rsidP="00BA75B7">
      <w:pPr>
        <w:autoSpaceDE w:val="0"/>
        <w:autoSpaceDN w:val="0"/>
        <w:adjustRightInd w:val="0"/>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RESOLVED by the Stadium Authority of the City of Pittsburgh that the Executive Director and other proper officers are authorized to enter into an agreement with Maher </w:t>
      </w:r>
      <w:proofErr w:type="spellStart"/>
      <w:r>
        <w:rPr>
          <w:rFonts w:ascii="Times New Roman" w:hAnsi="Times New Roman" w:cs="Times New Roman"/>
          <w:sz w:val="24"/>
          <w:szCs w:val="24"/>
        </w:rPr>
        <w:t>Duessel</w:t>
      </w:r>
      <w:proofErr w:type="spellEnd"/>
      <w:r>
        <w:rPr>
          <w:rFonts w:ascii="Times New Roman" w:hAnsi="Times New Roman" w:cs="Times New Roman"/>
          <w:sz w:val="24"/>
          <w:szCs w:val="24"/>
        </w:rPr>
        <w:t xml:space="preserve"> for auditing and other services at a cost not-to-exceed $24,000 for three years with an option to extend the agreement for two additional years at a cost not-to-exceed $16,000 ($8,000 each year); and further that the proper officers and agents of the Authority are authorized to take all action and execute such documents as are necessary and proper to effectuate the terms of this Resolution</w:t>
      </w:r>
      <w:bookmarkEnd w:id="5"/>
      <w:r>
        <w:rPr>
          <w:rFonts w:ascii="Times New Roman" w:hAnsi="Times New Roman" w:cs="Times New Roman"/>
          <w:sz w:val="24"/>
          <w:szCs w:val="24"/>
        </w:rPr>
        <w:t>.</w:t>
      </w:r>
    </w:p>
    <w:p w14:paraId="35A79C84" w14:textId="77777777" w:rsidR="00497CF8" w:rsidRDefault="00497CF8" w:rsidP="00D91037">
      <w:pPr>
        <w:spacing w:after="0"/>
        <w:jc w:val="both"/>
        <w:rPr>
          <w:rFonts w:ascii="Times New Roman" w:hAnsi="Times New Roman" w:cs="Times New Roman"/>
          <w:sz w:val="24"/>
          <w:szCs w:val="24"/>
        </w:rPr>
      </w:pPr>
    </w:p>
    <w:p w14:paraId="0F248845" w14:textId="77777777" w:rsidR="00497CF8" w:rsidRDefault="00497CF8" w:rsidP="00D91037">
      <w:pPr>
        <w:spacing w:after="0"/>
        <w:jc w:val="both"/>
        <w:rPr>
          <w:rFonts w:ascii="Times New Roman" w:hAnsi="Times New Roman" w:cs="Times New Roman"/>
          <w:sz w:val="24"/>
          <w:szCs w:val="24"/>
        </w:rPr>
      </w:pPr>
    </w:p>
    <w:p w14:paraId="405C8A52" w14:textId="7A2C4373" w:rsidR="00D91037" w:rsidRDefault="00D91037" w:rsidP="00D91037">
      <w:pPr>
        <w:spacing w:after="0"/>
        <w:jc w:val="both"/>
        <w:rPr>
          <w:rFonts w:ascii="Times New Roman" w:hAnsi="Times New Roman" w:cs="Times New Roman"/>
          <w:sz w:val="24"/>
          <w:szCs w:val="24"/>
        </w:rPr>
      </w:pPr>
      <w:r w:rsidRPr="003A3F28">
        <w:rPr>
          <w:rFonts w:ascii="Times New Roman" w:hAnsi="Times New Roman" w:cs="Times New Roman"/>
          <w:sz w:val="24"/>
          <w:szCs w:val="24"/>
        </w:rPr>
        <w:t>Mr. Lederman continued to the next item on the agenda</w:t>
      </w:r>
      <w:r>
        <w:rPr>
          <w:rFonts w:ascii="Times New Roman" w:hAnsi="Times New Roman" w:cs="Times New Roman"/>
          <w:sz w:val="24"/>
          <w:szCs w:val="24"/>
        </w:rPr>
        <w:t>.</w:t>
      </w:r>
    </w:p>
    <w:p w14:paraId="31569A7D" w14:textId="77777777" w:rsidR="00B733C1" w:rsidRDefault="00B733C1" w:rsidP="00B733C1">
      <w:pPr>
        <w:ind w:firstLine="720"/>
        <w:rPr>
          <w:rFonts w:ascii="Times New Roman" w:hAnsi="Times New Roman" w:cs="Times New Roman"/>
          <w:sz w:val="24"/>
          <w:szCs w:val="24"/>
        </w:rPr>
      </w:pPr>
    </w:p>
    <w:p w14:paraId="7CE3C710" w14:textId="6D03440D" w:rsidR="00D91037" w:rsidRDefault="00D91037" w:rsidP="00B733C1">
      <w:pPr>
        <w:ind w:firstLine="720"/>
        <w:rPr>
          <w:rFonts w:ascii="Times New Roman" w:hAnsi="Times New Roman" w:cs="Times New Roman"/>
          <w:sz w:val="24"/>
          <w:szCs w:val="24"/>
        </w:rPr>
      </w:pPr>
      <w:r w:rsidRPr="005D1803">
        <w:rPr>
          <w:rFonts w:ascii="Times New Roman" w:hAnsi="Times New Roman" w:cs="Times New Roman"/>
          <w:sz w:val="24"/>
          <w:szCs w:val="24"/>
        </w:rPr>
        <w:t>E. Approval of Stadium Authority Budgets for the period ending December 31, 2022.</w:t>
      </w:r>
    </w:p>
    <w:p w14:paraId="6B0472C4" w14:textId="7530389E" w:rsidR="00D91037" w:rsidRDefault="00D91037" w:rsidP="00D91037">
      <w:pPr>
        <w:rPr>
          <w:rFonts w:ascii="Times New Roman" w:hAnsi="Times New Roman" w:cs="Times New Roman"/>
          <w:sz w:val="24"/>
          <w:szCs w:val="24"/>
        </w:rPr>
      </w:pPr>
      <w:r>
        <w:rPr>
          <w:rFonts w:ascii="Times New Roman" w:hAnsi="Times New Roman" w:cs="Times New Roman"/>
          <w:sz w:val="24"/>
          <w:szCs w:val="24"/>
        </w:rPr>
        <w:t>Ms. Casciato stated that the Authority’s operating budget includes unrestricted and restricted revenues. The unrestricted revenues are from interest income and unrestricted expenses include insurance costs, professional fees</w:t>
      </w:r>
      <w:r w:rsidR="00B733C1">
        <w:rPr>
          <w:rFonts w:ascii="Times New Roman" w:hAnsi="Times New Roman" w:cs="Times New Roman"/>
          <w:sz w:val="24"/>
          <w:szCs w:val="24"/>
        </w:rPr>
        <w:t xml:space="preserve"> for legal</w:t>
      </w:r>
      <w:r>
        <w:rPr>
          <w:rFonts w:ascii="Times New Roman" w:hAnsi="Times New Roman" w:cs="Times New Roman"/>
          <w:sz w:val="24"/>
          <w:szCs w:val="24"/>
        </w:rPr>
        <w:t>, auditing, engineering</w:t>
      </w:r>
      <w:r w:rsidR="00B733C1">
        <w:rPr>
          <w:rFonts w:ascii="Times New Roman" w:hAnsi="Times New Roman" w:cs="Times New Roman"/>
          <w:sz w:val="24"/>
          <w:szCs w:val="24"/>
        </w:rPr>
        <w:t xml:space="preserve">, </w:t>
      </w:r>
      <w:r>
        <w:rPr>
          <w:rFonts w:ascii="Times New Roman" w:hAnsi="Times New Roman" w:cs="Times New Roman"/>
          <w:sz w:val="24"/>
          <w:szCs w:val="24"/>
        </w:rPr>
        <w:t>other consulting services</w:t>
      </w:r>
      <w:r w:rsidR="00B733C1">
        <w:rPr>
          <w:rFonts w:ascii="Times New Roman" w:hAnsi="Times New Roman" w:cs="Times New Roman"/>
          <w:sz w:val="24"/>
          <w:szCs w:val="24"/>
        </w:rPr>
        <w:t>,</w:t>
      </w:r>
      <w:r>
        <w:rPr>
          <w:rFonts w:ascii="Times New Roman" w:hAnsi="Times New Roman" w:cs="Times New Roman"/>
          <w:sz w:val="24"/>
          <w:szCs w:val="24"/>
        </w:rPr>
        <w:t xml:space="preserve"> and a salary reimbursement to the Authority. The budget projects a $170,200 unrestricted operating deficit</w:t>
      </w:r>
      <w:r w:rsidR="00B733C1">
        <w:rPr>
          <w:rFonts w:ascii="Times New Roman" w:hAnsi="Times New Roman" w:cs="Times New Roman"/>
          <w:sz w:val="24"/>
          <w:szCs w:val="24"/>
        </w:rPr>
        <w:t xml:space="preserve"> in 2022</w:t>
      </w:r>
      <w:r>
        <w:rPr>
          <w:rFonts w:ascii="Times New Roman" w:hAnsi="Times New Roman" w:cs="Times New Roman"/>
          <w:sz w:val="24"/>
          <w:szCs w:val="24"/>
        </w:rPr>
        <w:t xml:space="preserve"> which will be funded by cash on hand. The restricted revenue</w:t>
      </w:r>
      <w:r w:rsidR="00497CF8">
        <w:rPr>
          <w:rFonts w:ascii="Times New Roman" w:hAnsi="Times New Roman" w:cs="Times New Roman"/>
          <w:sz w:val="24"/>
          <w:szCs w:val="24"/>
        </w:rPr>
        <w:t>s</w:t>
      </w:r>
      <w:r>
        <w:rPr>
          <w:rFonts w:ascii="Times New Roman" w:hAnsi="Times New Roman" w:cs="Times New Roman"/>
          <w:sz w:val="24"/>
          <w:szCs w:val="24"/>
        </w:rPr>
        <w:t xml:space="preserve"> are daily parking lot revenues from lots 1,2 and 5 and </w:t>
      </w:r>
      <w:r w:rsidR="00B733C1">
        <w:rPr>
          <w:rFonts w:ascii="Times New Roman" w:hAnsi="Times New Roman" w:cs="Times New Roman"/>
          <w:sz w:val="24"/>
          <w:szCs w:val="24"/>
        </w:rPr>
        <w:t xml:space="preserve">lots </w:t>
      </w:r>
      <w:r>
        <w:rPr>
          <w:rFonts w:ascii="Times New Roman" w:hAnsi="Times New Roman" w:cs="Times New Roman"/>
          <w:sz w:val="24"/>
          <w:szCs w:val="24"/>
        </w:rPr>
        <w:t>7A through 7J. The restricted expenses include the rent paid to PennDOT for lots 7A through 7J</w:t>
      </w:r>
      <w:r w:rsidR="00B733C1">
        <w:rPr>
          <w:rFonts w:ascii="Times New Roman" w:hAnsi="Times New Roman" w:cs="Times New Roman"/>
          <w:sz w:val="24"/>
          <w:szCs w:val="24"/>
        </w:rPr>
        <w:t xml:space="preserve">. </w:t>
      </w:r>
      <w:r>
        <w:rPr>
          <w:rFonts w:ascii="Times New Roman" w:hAnsi="Times New Roman" w:cs="Times New Roman"/>
          <w:sz w:val="24"/>
          <w:szCs w:val="24"/>
        </w:rPr>
        <w:t xml:space="preserve">The annual budget for the West General Robinson Street </w:t>
      </w:r>
      <w:r w:rsidR="00B733C1">
        <w:rPr>
          <w:rFonts w:ascii="Times New Roman" w:hAnsi="Times New Roman" w:cs="Times New Roman"/>
          <w:sz w:val="24"/>
          <w:szCs w:val="24"/>
        </w:rPr>
        <w:t>G</w:t>
      </w:r>
      <w:r>
        <w:rPr>
          <w:rFonts w:ascii="Times New Roman" w:hAnsi="Times New Roman" w:cs="Times New Roman"/>
          <w:sz w:val="24"/>
          <w:szCs w:val="24"/>
        </w:rPr>
        <w:t xml:space="preserve">arage and the Gold 1 Garage project net incomes sufficient to cover operating costs and the annual debt service payment. </w:t>
      </w:r>
    </w:p>
    <w:p w14:paraId="24B3BC4C" w14:textId="283D4BD8" w:rsidR="00D91037" w:rsidRDefault="00D91037" w:rsidP="00D91037">
      <w:pPr>
        <w:spacing w:after="0"/>
        <w:jc w:val="both"/>
        <w:rPr>
          <w:rFonts w:ascii="Times New Roman" w:hAnsi="Times New Roman" w:cs="Times New Roman"/>
          <w:sz w:val="24"/>
          <w:szCs w:val="24"/>
        </w:rPr>
      </w:pPr>
      <w:r w:rsidRPr="003A3F28">
        <w:rPr>
          <w:rFonts w:ascii="Times New Roman" w:hAnsi="Times New Roman" w:cs="Times New Roman"/>
          <w:sz w:val="24"/>
          <w:szCs w:val="24"/>
        </w:rPr>
        <w:t xml:space="preserve">Mr. Lederman asked if any </w:t>
      </w:r>
      <w:r w:rsidR="00BA75B7">
        <w:rPr>
          <w:rFonts w:ascii="Times New Roman" w:hAnsi="Times New Roman" w:cs="Times New Roman"/>
          <w:sz w:val="24"/>
          <w:szCs w:val="24"/>
        </w:rPr>
        <w:t xml:space="preserve">board members </w:t>
      </w:r>
      <w:r w:rsidRPr="003A3F28">
        <w:rPr>
          <w:rFonts w:ascii="Times New Roman" w:hAnsi="Times New Roman" w:cs="Times New Roman"/>
          <w:sz w:val="24"/>
          <w:szCs w:val="24"/>
        </w:rPr>
        <w:t>had questions. Hearing none, he asked for a motion to approve.</w:t>
      </w:r>
    </w:p>
    <w:p w14:paraId="7AF82736" w14:textId="1D0533FC" w:rsidR="00AB0A17" w:rsidRDefault="00AB0A17" w:rsidP="00D91037">
      <w:pPr>
        <w:spacing w:after="0"/>
        <w:jc w:val="both"/>
        <w:rPr>
          <w:rFonts w:ascii="Times New Roman" w:hAnsi="Times New Roman" w:cs="Times New Roman"/>
          <w:sz w:val="24"/>
          <w:szCs w:val="24"/>
        </w:rPr>
      </w:pPr>
    </w:p>
    <w:p w14:paraId="2B860747" w14:textId="77777777" w:rsidR="00AB0A17" w:rsidRDefault="00AB0A17" w:rsidP="00AB0A17">
      <w:pPr>
        <w:spacing w:after="0"/>
        <w:jc w:val="both"/>
        <w:rPr>
          <w:rFonts w:ascii="Times New Roman" w:hAnsi="Times New Roman" w:cs="Times New Roman"/>
          <w:sz w:val="24"/>
          <w:szCs w:val="24"/>
        </w:rPr>
      </w:pPr>
      <w:r w:rsidRPr="003A3F28">
        <w:rPr>
          <w:rFonts w:ascii="Times New Roman" w:hAnsi="Times New Roman" w:cs="Times New Roman"/>
          <w:sz w:val="24"/>
          <w:szCs w:val="24"/>
        </w:rPr>
        <w:t>The motion to approve was made, seconded, and the f</w:t>
      </w:r>
      <w:r>
        <w:rPr>
          <w:rFonts w:ascii="Times New Roman" w:hAnsi="Times New Roman" w:cs="Times New Roman"/>
          <w:sz w:val="24"/>
          <w:szCs w:val="24"/>
        </w:rPr>
        <w:t>ollowing resolution was passed:</w:t>
      </w:r>
    </w:p>
    <w:p w14:paraId="6BA81DA4" w14:textId="77777777" w:rsidR="00AB0A17" w:rsidRDefault="00AB0A17" w:rsidP="00D91037">
      <w:pPr>
        <w:spacing w:after="0"/>
        <w:jc w:val="both"/>
        <w:rPr>
          <w:rFonts w:ascii="Times New Roman" w:hAnsi="Times New Roman" w:cs="Times New Roman"/>
          <w:sz w:val="24"/>
          <w:szCs w:val="24"/>
        </w:rPr>
      </w:pPr>
    </w:p>
    <w:p w14:paraId="792FB386" w14:textId="77777777" w:rsidR="00AB0A17" w:rsidRDefault="00AB0A17" w:rsidP="00AB0A17">
      <w:pPr>
        <w:pStyle w:val="ListParagraph"/>
        <w:spacing w:after="0"/>
        <w:jc w:val="center"/>
        <w:rPr>
          <w:rFonts w:ascii="Times New Roman" w:hAnsi="Times New Roman" w:cs="Times New Roman"/>
          <w:b/>
          <w:sz w:val="24"/>
          <w:szCs w:val="24"/>
        </w:rPr>
      </w:pPr>
      <w:r>
        <w:rPr>
          <w:rFonts w:ascii="Times New Roman" w:hAnsi="Times New Roman" w:cs="Times New Roman"/>
          <w:b/>
          <w:sz w:val="24"/>
          <w:szCs w:val="24"/>
        </w:rPr>
        <w:t>RESOLUTION NO.12 (2021)</w:t>
      </w:r>
    </w:p>
    <w:p w14:paraId="36071404" w14:textId="6210D70A" w:rsidR="00AB0A17" w:rsidRPr="00286560" w:rsidRDefault="00AB0A17" w:rsidP="00AB0A17">
      <w:pPr>
        <w:autoSpaceDE w:val="0"/>
        <w:autoSpaceDN w:val="0"/>
        <w:adjustRightInd w:val="0"/>
        <w:spacing w:after="0" w:line="240" w:lineRule="auto"/>
        <w:ind w:left="720" w:firstLine="720"/>
        <w:rPr>
          <w:rFonts w:ascii="Times New Roman" w:hAnsi="Times New Roman" w:cs="Times New Roman"/>
          <w:sz w:val="28"/>
          <w:szCs w:val="28"/>
        </w:rPr>
      </w:pPr>
      <w:r w:rsidRPr="00286560">
        <w:rPr>
          <w:rFonts w:ascii="Times New Roman" w:hAnsi="Times New Roman" w:cs="Times New Roman"/>
          <w:sz w:val="24"/>
          <w:szCs w:val="24"/>
        </w:rPr>
        <w:t xml:space="preserve">RESOLVED by the Board of the Stadium Authority of the City of Pittsburgh that the approval of Stadium Authority Budgets </w:t>
      </w:r>
      <w:r w:rsidR="0054475D">
        <w:rPr>
          <w:rFonts w:ascii="Times New Roman" w:hAnsi="Times New Roman" w:cs="Times New Roman"/>
          <w:sz w:val="24"/>
          <w:szCs w:val="24"/>
        </w:rPr>
        <w:t xml:space="preserve">presented </w:t>
      </w:r>
      <w:r w:rsidRPr="00286560">
        <w:rPr>
          <w:rFonts w:ascii="Times New Roman" w:hAnsi="Times New Roman" w:cs="Times New Roman"/>
          <w:sz w:val="24"/>
          <w:szCs w:val="24"/>
        </w:rPr>
        <w:t>for the period ending December 31, 2022; and further that the proper officers and agents of the Authority are authorized and directed to take all action and execute such documents as are related and proper to effectuate the terms of this Resolution.</w:t>
      </w:r>
    </w:p>
    <w:p w14:paraId="1D9F092D" w14:textId="77777777" w:rsidR="00AB0A17" w:rsidRDefault="00AB0A17" w:rsidP="00D91037">
      <w:pPr>
        <w:spacing w:after="0"/>
        <w:jc w:val="both"/>
        <w:rPr>
          <w:rFonts w:ascii="Times New Roman" w:hAnsi="Times New Roman" w:cs="Times New Roman"/>
          <w:sz w:val="24"/>
          <w:szCs w:val="24"/>
        </w:rPr>
      </w:pPr>
    </w:p>
    <w:p w14:paraId="533A5868" w14:textId="77777777" w:rsidR="00D91037" w:rsidRDefault="00D91037" w:rsidP="007679FC">
      <w:pPr>
        <w:pStyle w:val="ListParagraph"/>
        <w:spacing w:after="0"/>
        <w:ind w:right="1080" w:firstLine="720"/>
        <w:jc w:val="both"/>
        <w:rPr>
          <w:rFonts w:ascii="Times New Roman" w:hAnsi="Times New Roman" w:cs="Times New Roman"/>
          <w:sz w:val="24"/>
          <w:szCs w:val="24"/>
        </w:rPr>
      </w:pPr>
    </w:p>
    <w:p w14:paraId="3F03A15C" w14:textId="77777777" w:rsidR="007679FC" w:rsidRPr="0062121D" w:rsidRDefault="007679FC" w:rsidP="007679FC">
      <w:pPr>
        <w:spacing w:after="0"/>
        <w:ind w:left="720"/>
        <w:jc w:val="both"/>
        <w:rPr>
          <w:rFonts w:ascii="Times New Roman" w:hAnsi="Times New Roman" w:cs="Times New Roman"/>
          <w:sz w:val="24"/>
          <w:szCs w:val="24"/>
        </w:rPr>
      </w:pPr>
      <w:r>
        <w:rPr>
          <w:rFonts w:ascii="Times New Roman" w:hAnsi="Times New Roman" w:cs="Times New Roman"/>
          <w:sz w:val="24"/>
          <w:szCs w:val="24"/>
        </w:rPr>
        <w:lastRenderedPageBreak/>
        <w:t>4.</w:t>
      </w:r>
      <w:r w:rsidRPr="0062121D">
        <w:rPr>
          <w:rFonts w:ascii="Times New Roman" w:hAnsi="Times New Roman" w:cs="Times New Roman"/>
          <w:sz w:val="24"/>
          <w:szCs w:val="24"/>
        </w:rPr>
        <w:t xml:space="preserve">      Public Participation</w:t>
      </w:r>
    </w:p>
    <w:p w14:paraId="09522356" w14:textId="77777777" w:rsidR="007679FC" w:rsidRPr="00947E1D" w:rsidRDefault="007679FC" w:rsidP="007679FC">
      <w:pPr>
        <w:spacing w:after="0"/>
        <w:ind w:left="720"/>
        <w:jc w:val="both"/>
        <w:rPr>
          <w:rFonts w:ascii="Times New Roman" w:hAnsi="Times New Roman" w:cs="Times New Roman"/>
          <w:sz w:val="24"/>
          <w:szCs w:val="24"/>
        </w:rPr>
      </w:pPr>
    </w:p>
    <w:p w14:paraId="6AED6FF2" w14:textId="114EB2C8" w:rsidR="00EB2A0D" w:rsidRPr="00EB2A0D" w:rsidRDefault="007679FC" w:rsidP="007679FC">
      <w:pPr>
        <w:spacing w:after="0"/>
        <w:jc w:val="both"/>
        <w:rPr>
          <w:rFonts w:ascii="Times New Roman" w:hAnsi="Times New Roman" w:cs="Times New Roman"/>
          <w:sz w:val="24"/>
          <w:szCs w:val="24"/>
        </w:rPr>
      </w:pPr>
      <w:r w:rsidRPr="00EB2A0D">
        <w:rPr>
          <w:rFonts w:ascii="Times New Roman" w:hAnsi="Times New Roman" w:cs="Times New Roman"/>
          <w:sz w:val="24"/>
          <w:szCs w:val="24"/>
        </w:rPr>
        <w:t>Mr. Lederman asked if there were any comments from the public through the Zoom platform.</w:t>
      </w:r>
    </w:p>
    <w:p w14:paraId="5AB37F8F" w14:textId="77777777" w:rsidR="00EB2A0D" w:rsidRPr="00EB2A0D" w:rsidRDefault="00EB2A0D" w:rsidP="007679FC">
      <w:pPr>
        <w:spacing w:after="0"/>
        <w:jc w:val="both"/>
        <w:rPr>
          <w:rFonts w:ascii="Times New Roman" w:hAnsi="Times New Roman" w:cs="Times New Roman"/>
          <w:sz w:val="24"/>
          <w:szCs w:val="24"/>
        </w:rPr>
      </w:pPr>
    </w:p>
    <w:p w14:paraId="6F36D54B" w14:textId="68329B66" w:rsidR="00EB2A0D" w:rsidRPr="00EB2A0D" w:rsidRDefault="00947A11" w:rsidP="007679FC">
      <w:pPr>
        <w:spacing w:after="0"/>
        <w:jc w:val="both"/>
        <w:rPr>
          <w:rFonts w:ascii="Times New Roman" w:hAnsi="Times New Roman" w:cs="Times New Roman"/>
          <w:sz w:val="24"/>
          <w:szCs w:val="24"/>
        </w:rPr>
      </w:pPr>
      <w:r>
        <w:rPr>
          <w:rFonts w:ascii="Times New Roman" w:hAnsi="Times New Roman" w:cs="Times New Roman"/>
          <w:sz w:val="24"/>
          <w:szCs w:val="24"/>
        </w:rPr>
        <w:t xml:space="preserve">Ms. Kramer </w:t>
      </w:r>
      <w:r w:rsidR="007679FC" w:rsidRPr="00EB2A0D">
        <w:rPr>
          <w:rFonts w:ascii="Times New Roman" w:hAnsi="Times New Roman" w:cs="Times New Roman"/>
          <w:sz w:val="24"/>
          <w:szCs w:val="24"/>
        </w:rPr>
        <w:t xml:space="preserve">reported that </w:t>
      </w:r>
      <w:r>
        <w:rPr>
          <w:rFonts w:ascii="Times New Roman" w:hAnsi="Times New Roman" w:cs="Times New Roman"/>
          <w:sz w:val="24"/>
          <w:szCs w:val="24"/>
        </w:rPr>
        <w:t>Mr. Travis Williams commented, via the Zoom chat function</w:t>
      </w:r>
      <w:r w:rsidR="00497CF8">
        <w:rPr>
          <w:rFonts w:ascii="Times New Roman" w:hAnsi="Times New Roman" w:cs="Times New Roman"/>
          <w:sz w:val="24"/>
          <w:szCs w:val="24"/>
        </w:rPr>
        <w:t xml:space="preserve"> which read</w:t>
      </w:r>
      <w:r w:rsidR="00AB0A17">
        <w:rPr>
          <w:rFonts w:ascii="Times New Roman" w:hAnsi="Times New Roman" w:cs="Times New Roman"/>
          <w:sz w:val="24"/>
          <w:szCs w:val="24"/>
        </w:rPr>
        <w:t xml:space="preserve"> </w:t>
      </w:r>
      <w:r w:rsidR="00497CF8">
        <w:rPr>
          <w:rFonts w:ascii="Times New Roman" w:hAnsi="Times New Roman" w:cs="Times New Roman"/>
          <w:sz w:val="24"/>
          <w:szCs w:val="24"/>
        </w:rPr>
        <w:t>“</w:t>
      </w:r>
      <w:r w:rsidR="00E64CC3">
        <w:rPr>
          <w:rFonts w:ascii="Times New Roman" w:hAnsi="Times New Roman" w:cs="Times New Roman"/>
          <w:sz w:val="24"/>
          <w:szCs w:val="24"/>
        </w:rPr>
        <w:t>T</w:t>
      </w:r>
      <w:r w:rsidR="00AB0A17">
        <w:rPr>
          <w:rFonts w:ascii="Times New Roman" w:hAnsi="Times New Roman" w:cs="Times New Roman"/>
          <w:sz w:val="24"/>
          <w:szCs w:val="24"/>
        </w:rPr>
        <w:t>he Pittsburgh Pirates</w:t>
      </w:r>
      <w:r>
        <w:rPr>
          <w:rFonts w:ascii="Times New Roman" w:hAnsi="Times New Roman" w:cs="Times New Roman"/>
          <w:sz w:val="24"/>
          <w:szCs w:val="24"/>
        </w:rPr>
        <w:t xml:space="preserve"> want to thank the Stadium Authority Board and the </w:t>
      </w:r>
      <w:r w:rsidR="00AB0A17">
        <w:rPr>
          <w:rFonts w:ascii="Times New Roman" w:hAnsi="Times New Roman" w:cs="Times New Roman"/>
          <w:sz w:val="24"/>
          <w:szCs w:val="24"/>
        </w:rPr>
        <w:t>A</w:t>
      </w:r>
      <w:r>
        <w:rPr>
          <w:rFonts w:ascii="Times New Roman" w:hAnsi="Times New Roman" w:cs="Times New Roman"/>
          <w:sz w:val="24"/>
          <w:szCs w:val="24"/>
        </w:rPr>
        <w:t>uthority staff for the efforts on their project.</w:t>
      </w:r>
      <w:r w:rsidR="00497CF8">
        <w:rPr>
          <w:rFonts w:ascii="Times New Roman" w:hAnsi="Times New Roman" w:cs="Times New Roman"/>
          <w:sz w:val="24"/>
          <w:szCs w:val="24"/>
        </w:rPr>
        <w:t>”</w:t>
      </w:r>
    </w:p>
    <w:p w14:paraId="41F28E6D" w14:textId="77777777" w:rsidR="00EB2A0D" w:rsidRPr="00EB2A0D" w:rsidRDefault="00EB2A0D" w:rsidP="007679FC">
      <w:pPr>
        <w:spacing w:after="0"/>
        <w:jc w:val="both"/>
        <w:rPr>
          <w:rFonts w:ascii="Times New Roman" w:hAnsi="Times New Roman" w:cs="Times New Roman"/>
          <w:sz w:val="24"/>
          <w:szCs w:val="24"/>
        </w:rPr>
      </w:pPr>
    </w:p>
    <w:p w14:paraId="706E0D38" w14:textId="6F8D883A" w:rsidR="007679FC" w:rsidRPr="00EB2A0D" w:rsidRDefault="00EB2A0D" w:rsidP="007679FC">
      <w:pPr>
        <w:spacing w:after="0"/>
        <w:jc w:val="both"/>
        <w:rPr>
          <w:rFonts w:ascii="Times New Roman" w:hAnsi="Times New Roman" w:cs="Times New Roman"/>
          <w:sz w:val="24"/>
          <w:szCs w:val="24"/>
        </w:rPr>
      </w:pPr>
      <w:bookmarkStart w:id="6" w:name="_Hlk91592179"/>
      <w:r w:rsidRPr="00EB2A0D">
        <w:rPr>
          <w:rFonts w:ascii="Times New Roman" w:hAnsi="Times New Roman" w:cs="Times New Roman"/>
          <w:sz w:val="24"/>
          <w:szCs w:val="24"/>
        </w:rPr>
        <w:t xml:space="preserve">Mr. Lederman asked if there were any further comments from the public through the Zoom platform.  </w:t>
      </w:r>
      <w:r w:rsidR="00947A11">
        <w:rPr>
          <w:rFonts w:ascii="Times New Roman" w:hAnsi="Times New Roman" w:cs="Times New Roman"/>
          <w:sz w:val="24"/>
          <w:szCs w:val="24"/>
        </w:rPr>
        <w:t xml:space="preserve">Ms. Kramer </w:t>
      </w:r>
      <w:r w:rsidRPr="00EB2A0D">
        <w:rPr>
          <w:rFonts w:ascii="Times New Roman" w:hAnsi="Times New Roman" w:cs="Times New Roman"/>
          <w:sz w:val="24"/>
          <w:szCs w:val="24"/>
        </w:rPr>
        <w:t xml:space="preserve">reported that no further comments had been received.  </w:t>
      </w:r>
      <w:r w:rsidR="007679FC" w:rsidRPr="00EB2A0D">
        <w:rPr>
          <w:rFonts w:ascii="Times New Roman" w:hAnsi="Times New Roman" w:cs="Times New Roman"/>
          <w:sz w:val="24"/>
          <w:szCs w:val="24"/>
        </w:rPr>
        <w:t xml:space="preserve">Mr. Lederman asked for a motion to adjourn. The motion was seconded and unanimously carried. </w:t>
      </w:r>
    </w:p>
    <w:bookmarkEnd w:id="6"/>
    <w:p w14:paraId="48FE1887" w14:textId="77777777" w:rsidR="007679FC" w:rsidRPr="00947E1D" w:rsidRDefault="007679FC" w:rsidP="007679FC">
      <w:pPr>
        <w:pStyle w:val="ListParagraph"/>
        <w:spacing w:after="0"/>
        <w:ind w:left="1080"/>
        <w:jc w:val="both"/>
        <w:rPr>
          <w:rFonts w:ascii="Times New Roman" w:hAnsi="Times New Roman" w:cs="Times New Roman"/>
          <w:sz w:val="24"/>
          <w:szCs w:val="24"/>
        </w:rPr>
      </w:pPr>
      <w:r w:rsidRPr="00947E1D">
        <w:rPr>
          <w:rFonts w:ascii="Times New Roman" w:hAnsi="Times New Roman" w:cs="Times New Roman"/>
          <w:sz w:val="24"/>
          <w:szCs w:val="24"/>
        </w:rPr>
        <w:tab/>
      </w:r>
    </w:p>
    <w:p w14:paraId="56FFBE32" w14:textId="77777777" w:rsidR="007679FC" w:rsidRPr="0062121D" w:rsidRDefault="007679FC" w:rsidP="007679FC">
      <w:pPr>
        <w:spacing w:after="0"/>
        <w:ind w:left="720"/>
        <w:jc w:val="both"/>
        <w:rPr>
          <w:rFonts w:ascii="Times New Roman" w:hAnsi="Times New Roman" w:cs="Times New Roman"/>
          <w:sz w:val="24"/>
          <w:szCs w:val="24"/>
        </w:rPr>
      </w:pPr>
      <w:r>
        <w:rPr>
          <w:rFonts w:ascii="Times New Roman" w:hAnsi="Times New Roman" w:cs="Times New Roman"/>
          <w:sz w:val="24"/>
          <w:szCs w:val="24"/>
        </w:rPr>
        <w:t>5.</w:t>
      </w:r>
      <w:r w:rsidRPr="0062121D">
        <w:rPr>
          <w:rFonts w:ascii="Times New Roman" w:hAnsi="Times New Roman" w:cs="Times New Roman"/>
          <w:sz w:val="24"/>
          <w:szCs w:val="24"/>
        </w:rPr>
        <w:t xml:space="preserve">      Adjournment</w:t>
      </w:r>
    </w:p>
    <w:p w14:paraId="2C30651F" w14:textId="77777777" w:rsidR="007679FC" w:rsidRPr="006748D8" w:rsidRDefault="007679FC" w:rsidP="007679FC">
      <w:pPr>
        <w:spacing w:after="0"/>
        <w:jc w:val="both"/>
        <w:rPr>
          <w:rFonts w:ascii="Times New Roman" w:hAnsi="Times New Roman" w:cs="Times New Roman"/>
          <w:sz w:val="24"/>
          <w:szCs w:val="24"/>
        </w:rPr>
      </w:pPr>
    </w:p>
    <w:p w14:paraId="3588A307" w14:textId="77777777" w:rsidR="00947A11" w:rsidRPr="005D1803" w:rsidRDefault="00947A11" w:rsidP="00947A11">
      <w:pPr>
        <w:rPr>
          <w:rFonts w:ascii="Times New Roman" w:hAnsi="Times New Roman" w:cs="Times New Roman"/>
          <w:sz w:val="24"/>
          <w:szCs w:val="24"/>
        </w:rPr>
      </w:pPr>
      <w:r>
        <w:rPr>
          <w:rFonts w:ascii="Times New Roman" w:hAnsi="Times New Roman" w:cs="Times New Roman"/>
          <w:sz w:val="24"/>
          <w:szCs w:val="24"/>
        </w:rPr>
        <w:t>The meeting was adjourned at 2:48 P.M.</w:t>
      </w:r>
    </w:p>
    <w:p w14:paraId="57A431BF" w14:textId="7C21BE26" w:rsidR="007679FC" w:rsidRPr="007679FC" w:rsidRDefault="007679FC" w:rsidP="00947A11">
      <w:pPr>
        <w:spacing w:after="0"/>
        <w:jc w:val="both"/>
        <w:rPr>
          <w:rFonts w:ascii="Times New Roman" w:hAnsi="Times New Roman" w:cs="Times New Roman"/>
          <w:sz w:val="24"/>
          <w:szCs w:val="24"/>
        </w:rPr>
      </w:pPr>
    </w:p>
    <w:sectPr w:rsidR="007679FC" w:rsidRPr="007679F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6161D" w14:textId="77777777" w:rsidR="00571BCC" w:rsidRDefault="00571BCC" w:rsidP="00A34FBF">
      <w:pPr>
        <w:spacing w:after="0" w:line="240" w:lineRule="auto"/>
      </w:pPr>
      <w:r>
        <w:separator/>
      </w:r>
    </w:p>
  </w:endnote>
  <w:endnote w:type="continuationSeparator" w:id="0">
    <w:p w14:paraId="0BD1688B" w14:textId="77777777" w:rsidR="00571BCC" w:rsidRDefault="00571BCC" w:rsidP="00A34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0084343"/>
      <w:docPartObj>
        <w:docPartGallery w:val="Page Numbers (Bottom of Page)"/>
        <w:docPartUnique/>
      </w:docPartObj>
    </w:sdtPr>
    <w:sdtEndPr>
      <w:rPr>
        <w:noProof/>
      </w:rPr>
    </w:sdtEndPr>
    <w:sdtContent>
      <w:p w14:paraId="0164FA29" w14:textId="64ECB211" w:rsidR="00BE389E" w:rsidRDefault="00BE38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FE8B11" w14:textId="21918354" w:rsidR="00A34FBF" w:rsidRPr="00A34FBF" w:rsidRDefault="00A34FBF" w:rsidP="00E326F3">
    <w:pPr>
      <w:pStyle w:val="Footer"/>
      <w:tabs>
        <w:tab w:val="left" w:pos="1278"/>
      </w:tabs>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E4B78" w14:textId="77777777" w:rsidR="00571BCC" w:rsidRDefault="00571BCC" w:rsidP="00A34FBF">
      <w:pPr>
        <w:spacing w:after="0" w:line="240" w:lineRule="auto"/>
      </w:pPr>
      <w:r>
        <w:separator/>
      </w:r>
    </w:p>
  </w:footnote>
  <w:footnote w:type="continuationSeparator" w:id="0">
    <w:p w14:paraId="61E00BCC" w14:textId="77777777" w:rsidR="00571BCC" w:rsidRDefault="00571BCC" w:rsidP="00A34F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14D24"/>
    <w:multiLevelType w:val="hybridMultilevel"/>
    <w:tmpl w:val="CCD46D46"/>
    <w:lvl w:ilvl="0" w:tplc="A7B8D730">
      <w:start w:val="3"/>
      <w:numFmt w:val="upp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E46784"/>
    <w:multiLevelType w:val="hybridMultilevel"/>
    <w:tmpl w:val="56A21480"/>
    <w:lvl w:ilvl="0" w:tplc="BB7071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BB0619"/>
    <w:multiLevelType w:val="hybridMultilevel"/>
    <w:tmpl w:val="09A8D84C"/>
    <w:lvl w:ilvl="0" w:tplc="F1B41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07A6CBE"/>
    <w:multiLevelType w:val="hybridMultilevel"/>
    <w:tmpl w:val="2A124050"/>
    <w:lvl w:ilvl="0" w:tplc="C184631C">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BD5DA3"/>
    <w:multiLevelType w:val="hybridMultilevel"/>
    <w:tmpl w:val="FE965A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F013FF"/>
    <w:multiLevelType w:val="hybridMultilevel"/>
    <w:tmpl w:val="2A124050"/>
    <w:lvl w:ilvl="0" w:tplc="C184631C">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U0tzA0sbAwMzeyMDBQ0lEKTi0uzszPAymwqAUAT3O8EywAAAA="/>
  </w:docVars>
  <w:rsids>
    <w:rsidRoot w:val="00847389"/>
    <w:rsid w:val="000115E9"/>
    <w:rsid w:val="00014221"/>
    <w:rsid w:val="000929A2"/>
    <w:rsid w:val="000F5DD1"/>
    <w:rsid w:val="001545AF"/>
    <w:rsid w:val="001652E7"/>
    <w:rsid w:val="00184C58"/>
    <w:rsid w:val="001A5B17"/>
    <w:rsid w:val="001D2147"/>
    <w:rsid w:val="0025034F"/>
    <w:rsid w:val="002865C6"/>
    <w:rsid w:val="002D3156"/>
    <w:rsid w:val="002F2A35"/>
    <w:rsid w:val="00321020"/>
    <w:rsid w:val="00380676"/>
    <w:rsid w:val="003A02CA"/>
    <w:rsid w:val="003B7DB1"/>
    <w:rsid w:val="003D4B98"/>
    <w:rsid w:val="003F18AE"/>
    <w:rsid w:val="003F6E6D"/>
    <w:rsid w:val="004029F6"/>
    <w:rsid w:val="0049739F"/>
    <w:rsid w:val="00497CF8"/>
    <w:rsid w:val="004D6BDA"/>
    <w:rsid w:val="004F2D09"/>
    <w:rsid w:val="0052459C"/>
    <w:rsid w:val="0054475D"/>
    <w:rsid w:val="005460E1"/>
    <w:rsid w:val="00571BCC"/>
    <w:rsid w:val="0058222B"/>
    <w:rsid w:val="005A34AD"/>
    <w:rsid w:val="005F2E6D"/>
    <w:rsid w:val="005F35F6"/>
    <w:rsid w:val="005F47E4"/>
    <w:rsid w:val="005F61ED"/>
    <w:rsid w:val="0064664C"/>
    <w:rsid w:val="00670490"/>
    <w:rsid w:val="00673223"/>
    <w:rsid w:val="00691074"/>
    <w:rsid w:val="006B3241"/>
    <w:rsid w:val="006D4573"/>
    <w:rsid w:val="006D5519"/>
    <w:rsid w:val="006F1A72"/>
    <w:rsid w:val="00766768"/>
    <w:rsid w:val="007679FC"/>
    <w:rsid w:val="0079196F"/>
    <w:rsid w:val="007E7870"/>
    <w:rsid w:val="007F13F9"/>
    <w:rsid w:val="007F4211"/>
    <w:rsid w:val="00807DCB"/>
    <w:rsid w:val="00810AEC"/>
    <w:rsid w:val="008262D6"/>
    <w:rsid w:val="0084411B"/>
    <w:rsid w:val="00847389"/>
    <w:rsid w:val="00855AC7"/>
    <w:rsid w:val="00855F0B"/>
    <w:rsid w:val="008D5756"/>
    <w:rsid w:val="00902B18"/>
    <w:rsid w:val="00906A22"/>
    <w:rsid w:val="009132A1"/>
    <w:rsid w:val="00913C50"/>
    <w:rsid w:val="00947A11"/>
    <w:rsid w:val="0097359A"/>
    <w:rsid w:val="00984C47"/>
    <w:rsid w:val="00987B6C"/>
    <w:rsid w:val="00997D5E"/>
    <w:rsid w:val="009A7295"/>
    <w:rsid w:val="009D1925"/>
    <w:rsid w:val="009D39D2"/>
    <w:rsid w:val="009E0FFC"/>
    <w:rsid w:val="00A23F83"/>
    <w:rsid w:val="00A27DA0"/>
    <w:rsid w:val="00A3344C"/>
    <w:rsid w:val="00A34FBF"/>
    <w:rsid w:val="00A67613"/>
    <w:rsid w:val="00A7277E"/>
    <w:rsid w:val="00A9101D"/>
    <w:rsid w:val="00AB0A17"/>
    <w:rsid w:val="00AF278A"/>
    <w:rsid w:val="00B04250"/>
    <w:rsid w:val="00B10F3B"/>
    <w:rsid w:val="00B733C1"/>
    <w:rsid w:val="00B8590F"/>
    <w:rsid w:val="00BA75B7"/>
    <w:rsid w:val="00BE1A3F"/>
    <w:rsid w:val="00BE389E"/>
    <w:rsid w:val="00C05144"/>
    <w:rsid w:val="00C0719A"/>
    <w:rsid w:val="00C30DD5"/>
    <w:rsid w:val="00C33DBA"/>
    <w:rsid w:val="00CA72FB"/>
    <w:rsid w:val="00CC0E19"/>
    <w:rsid w:val="00CF5A92"/>
    <w:rsid w:val="00D50E3E"/>
    <w:rsid w:val="00D80A80"/>
    <w:rsid w:val="00D91037"/>
    <w:rsid w:val="00DE1A64"/>
    <w:rsid w:val="00DE51DF"/>
    <w:rsid w:val="00DE5D89"/>
    <w:rsid w:val="00DF1726"/>
    <w:rsid w:val="00E326F3"/>
    <w:rsid w:val="00E37DCC"/>
    <w:rsid w:val="00E60A53"/>
    <w:rsid w:val="00E64CC3"/>
    <w:rsid w:val="00EA770E"/>
    <w:rsid w:val="00EB2A0D"/>
    <w:rsid w:val="00F05957"/>
    <w:rsid w:val="00F431AB"/>
    <w:rsid w:val="00F7574D"/>
    <w:rsid w:val="00FA29E8"/>
    <w:rsid w:val="00FC7792"/>
    <w:rsid w:val="00FD7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FF901"/>
  <w15:chartTrackingRefBased/>
  <w15:docId w15:val="{792892B2-43A3-4549-BE66-C9C58AF7C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38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389"/>
    <w:pPr>
      <w:ind w:left="720"/>
      <w:contextualSpacing/>
    </w:pPr>
  </w:style>
  <w:style w:type="paragraph" w:styleId="Header">
    <w:name w:val="header"/>
    <w:basedOn w:val="Normal"/>
    <w:link w:val="HeaderChar"/>
    <w:uiPriority w:val="99"/>
    <w:unhideWhenUsed/>
    <w:rsid w:val="00A34F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4FBF"/>
  </w:style>
  <w:style w:type="paragraph" w:styleId="Footer">
    <w:name w:val="footer"/>
    <w:basedOn w:val="Normal"/>
    <w:link w:val="FooterChar"/>
    <w:uiPriority w:val="99"/>
    <w:unhideWhenUsed/>
    <w:rsid w:val="00A34F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4FBF"/>
  </w:style>
  <w:style w:type="paragraph" w:styleId="BodyText">
    <w:name w:val="Body Text"/>
    <w:basedOn w:val="Normal"/>
    <w:link w:val="BodyTextChar"/>
    <w:rsid w:val="00670490"/>
    <w:pPr>
      <w:spacing w:after="0" w:line="240" w:lineRule="auto"/>
    </w:pPr>
    <w:rPr>
      <w:rFonts w:ascii="Arial" w:eastAsia="Times New Roman" w:hAnsi="Arial" w:cs="Times New Roman"/>
      <w:sz w:val="28"/>
      <w:szCs w:val="20"/>
    </w:rPr>
  </w:style>
  <w:style w:type="character" w:customStyle="1" w:styleId="BodyTextChar">
    <w:name w:val="Body Text Char"/>
    <w:basedOn w:val="DefaultParagraphFont"/>
    <w:link w:val="BodyText"/>
    <w:rsid w:val="00670490"/>
    <w:rPr>
      <w:rFonts w:ascii="Arial" w:eastAsia="Times New Roman" w:hAnsi="Arial" w:cs="Times New Roman"/>
      <w:sz w:val="28"/>
      <w:szCs w:val="20"/>
    </w:rPr>
  </w:style>
  <w:style w:type="paragraph" w:customStyle="1" w:styleId="Default">
    <w:name w:val="Default"/>
    <w:rsid w:val="0058222B"/>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4411B"/>
    <w:pPr>
      <w:spacing w:after="0" w:line="240" w:lineRule="auto"/>
    </w:pPr>
  </w:style>
  <w:style w:type="character" w:styleId="CommentReference">
    <w:name w:val="annotation reference"/>
    <w:basedOn w:val="DefaultParagraphFont"/>
    <w:uiPriority w:val="99"/>
    <w:semiHidden/>
    <w:unhideWhenUsed/>
    <w:rsid w:val="001652E7"/>
    <w:rPr>
      <w:sz w:val="16"/>
      <w:szCs w:val="16"/>
    </w:rPr>
  </w:style>
  <w:style w:type="paragraph" w:styleId="CommentText">
    <w:name w:val="annotation text"/>
    <w:basedOn w:val="Normal"/>
    <w:link w:val="CommentTextChar"/>
    <w:uiPriority w:val="99"/>
    <w:semiHidden/>
    <w:unhideWhenUsed/>
    <w:rsid w:val="001652E7"/>
    <w:pPr>
      <w:spacing w:line="240" w:lineRule="auto"/>
    </w:pPr>
    <w:rPr>
      <w:sz w:val="20"/>
      <w:szCs w:val="20"/>
    </w:rPr>
  </w:style>
  <w:style w:type="character" w:customStyle="1" w:styleId="CommentTextChar">
    <w:name w:val="Comment Text Char"/>
    <w:basedOn w:val="DefaultParagraphFont"/>
    <w:link w:val="CommentText"/>
    <w:uiPriority w:val="99"/>
    <w:semiHidden/>
    <w:rsid w:val="001652E7"/>
    <w:rPr>
      <w:sz w:val="20"/>
      <w:szCs w:val="20"/>
    </w:rPr>
  </w:style>
  <w:style w:type="paragraph" w:styleId="CommentSubject">
    <w:name w:val="annotation subject"/>
    <w:basedOn w:val="CommentText"/>
    <w:next w:val="CommentText"/>
    <w:link w:val="CommentSubjectChar"/>
    <w:uiPriority w:val="99"/>
    <w:semiHidden/>
    <w:unhideWhenUsed/>
    <w:rsid w:val="001652E7"/>
    <w:rPr>
      <w:b/>
      <w:bCs/>
    </w:rPr>
  </w:style>
  <w:style w:type="character" w:customStyle="1" w:styleId="CommentSubjectChar">
    <w:name w:val="Comment Subject Char"/>
    <w:basedOn w:val="CommentTextChar"/>
    <w:link w:val="CommentSubject"/>
    <w:uiPriority w:val="99"/>
    <w:semiHidden/>
    <w:rsid w:val="001652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3586B-9ED1-42B3-84CD-851DF9ABD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2395</Words>
  <Characters>13654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Henderson</dc:creator>
  <cp:keywords/>
  <dc:description/>
  <cp:lastModifiedBy>Paul McDonald</cp:lastModifiedBy>
  <cp:revision>2</cp:revision>
  <cp:lastPrinted>2022-01-05T16:35:00Z</cp:lastPrinted>
  <dcterms:created xsi:type="dcterms:W3CDTF">2022-02-25T18:13:00Z</dcterms:created>
  <dcterms:modified xsi:type="dcterms:W3CDTF">2022-02-25T18:13:00Z</dcterms:modified>
</cp:coreProperties>
</file>